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B2" w:rsidRPr="009F37F9" w:rsidRDefault="00F44A45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40"/>
          <w:szCs w:val="40"/>
        </w:rPr>
      </w:pPr>
      <w:r w:rsidRPr="009F37F9">
        <w:rPr>
          <w:rFonts w:ascii="ArialMT" w:hAnsi="ArialMT" w:cs="ArialMT"/>
          <w:color w:val="1D2129"/>
          <w:sz w:val="40"/>
          <w:szCs w:val="40"/>
        </w:rPr>
        <w:t xml:space="preserve"> </w:t>
      </w:r>
      <w:proofErr w:type="spellStart"/>
      <w:r w:rsidR="00E843B2" w:rsidRPr="009F37F9">
        <w:rPr>
          <w:rFonts w:ascii="ArialMT" w:hAnsi="ArialMT" w:cs="ArialMT"/>
          <w:color w:val="1D2129"/>
          <w:sz w:val="40"/>
          <w:szCs w:val="40"/>
        </w:rPr>
        <w:t>Felsőgalla</w:t>
      </w:r>
      <w:proofErr w:type="spellEnd"/>
      <w:r w:rsidR="00E843B2" w:rsidRPr="009F37F9">
        <w:rPr>
          <w:rFonts w:ascii="ArialMT" w:hAnsi="ArialMT" w:cs="ArialMT"/>
          <w:color w:val="1D2129"/>
          <w:sz w:val="40"/>
          <w:szCs w:val="40"/>
        </w:rPr>
        <w:t xml:space="preserve"> Horgász </w:t>
      </w:r>
      <w:r w:rsidR="009F37F9" w:rsidRPr="009F37F9">
        <w:rPr>
          <w:rFonts w:ascii="ArialMT" w:hAnsi="ArialMT" w:cs="ArialMT"/>
          <w:color w:val="1D2129"/>
          <w:sz w:val="40"/>
          <w:szCs w:val="40"/>
        </w:rPr>
        <w:t>Egyesület.</w:t>
      </w:r>
      <w:r w:rsidR="00E843B2" w:rsidRPr="009F37F9">
        <w:rPr>
          <w:rFonts w:ascii="ArialMT" w:hAnsi="ArialMT" w:cs="ArialMT"/>
          <w:color w:val="1D2129"/>
          <w:sz w:val="40"/>
          <w:szCs w:val="40"/>
        </w:rPr>
        <w:t xml:space="preserve"> (</w:t>
      </w:r>
      <w:proofErr w:type="spellStart"/>
      <w:r w:rsidR="00E843B2" w:rsidRPr="009F37F9">
        <w:rPr>
          <w:rFonts w:ascii="ArialMT" w:hAnsi="ArialMT" w:cs="ArialMT"/>
          <w:color w:val="1D2129"/>
          <w:sz w:val="40"/>
          <w:szCs w:val="40"/>
        </w:rPr>
        <w:t>Kéki</w:t>
      </w:r>
      <w:proofErr w:type="spellEnd"/>
      <w:r w:rsidR="00E843B2" w:rsidRPr="009F37F9">
        <w:rPr>
          <w:rFonts w:ascii="ArialMT" w:hAnsi="ArialMT" w:cs="ArialMT"/>
          <w:color w:val="1D2129"/>
          <w:sz w:val="40"/>
          <w:szCs w:val="40"/>
        </w:rPr>
        <w:t xml:space="preserve"> tó)</w:t>
      </w:r>
    </w:p>
    <w:p w:rsidR="00E843B2" w:rsidRDefault="00E843B2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48"/>
          <w:szCs w:val="48"/>
        </w:rPr>
      </w:pPr>
      <w:r w:rsidRPr="009F37F9">
        <w:rPr>
          <w:rFonts w:ascii="ArialMT" w:hAnsi="ArialMT" w:cs="ArialMT"/>
          <w:color w:val="1D2129"/>
          <w:sz w:val="40"/>
          <w:szCs w:val="40"/>
        </w:rPr>
        <w:t xml:space="preserve">Horgászrend egyesületi tagok </w:t>
      </w:r>
      <w:proofErr w:type="gramStart"/>
      <w:r w:rsidRPr="009F37F9">
        <w:rPr>
          <w:rFonts w:ascii="ArialMT" w:hAnsi="ArialMT" w:cs="ArialMT"/>
          <w:color w:val="1D2129"/>
          <w:sz w:val="40"/>
          <w:szCs w:val="40"/>
        </w:rPr>
        <w:t>részére</w:t>
      </w:r>
      <w:r w:rsidR="007C3A6B">
        <w:rPr>
          <w:rFonts w:ascii="ArialMT" w:hAnsi="ArialMT" w:cs="ArialMT"/>
          <w:color w:val="1D2129"/>
          <w:sz w:val="48"/>
          <w:szCs w:val="48"/>
        </w:rPr>
        <w:t xml:space="preserve">           </w:t>
      </w:r>
      <w:r w:rsidR="007C3A6B" w:rsidRPr="007C3A6B">
        <w:rPr>
          <w:rFonts w:ascii="ArialMT" w:hAnsi="ArialMT" w:cs="ArialMT"/>
          <w:color w:val="1D2129"/>
          <w:sz w:val="32"/>
          <w:szCs w:val="32"/>
        </w:rPr>
        <w:t xml:space="preserve"> 202</w:t>
      </w:r>
      <w:r w:rsidR="0070202D">
        <w:rPr>
          <w:rFonts w:ascii="ArialMT" w:hAnsi="ArialMT" w:cs="ArialMT"/>
          <w:color w:val="1D2129"/>
          <w:sz w:val="32"/>
          <w:szCs w:val="32"/>
        </w:rPr>
        <w:t>4</w:t>
      </w:r>
      <w:proofErr w:type="gramEnd"/>
    </w:p>
    <w:p w:rsidR="00E843B2" w:rsidRDefault="00E843B2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</w:p>
    <w:p w:rsidR="00E843B2" w:rsidRDefault="00E843B2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</w:p>
    <w:p w:rsidR="00E843B2" w:rsidRDefault="00E843B2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  <w:r>
        <w:rPr>
          <w:rFonts w:ascii="ArialMT" w:hAnsi="ArialMT" w:cs="ArialMT"/>
          <w:color w:val="1D2129"/>
          <w:sz w:val="21"/>
          <w:szCs w:val="21"/>
        </w:rPr>
        <w:t xml:space="preserve">1 . </w:t>
      </w:r>
      <w:r w:rsidRPr="00E843B2">
        <w:rPr>
          <w:rFonts w:ascii="ArialMT" w:hAnsi="ArialMT" w:cs="ArialMT"/>
          <w:b/>
          <w:color w:val="1D2129"/>
          <w:sz w:val="21"/>
          <w:szCs w:val="21"/>
        </w:rPr>
        <w:t xml:space="preserve">Társadalmi munka tisztségtől függetlenül mindenki számára </w:t>
      </w:r>
      <w:r w:rsidR="00A554A1" w:rsidRPr="00E843B2">
        <w:rPr>
          <w:rFonts w:ascii="ArialMT" w:hAnsi="ArialMT" w:cs="ArialMT"/>
          <w:b/>
          <w:color w:val="1D2129"/>
          <w:sz w:val="21"/>
          <w:szCs w:val="21"/>
        </w:rPr>
        <w:t>kötelező</w:t>
      </w:r>
      <w:r w:rsidR="00A554A1">
        <w:rPr>
          <w:rFonts w:ascii="ArialMT" w:hAnsi="ArialMT" w:cs="ArialMT"/>
          <w:color w:val="1D2129"/>
          <w:sz w:val="21"/>
          <w:szCs w:val="21"/>
        </w:rPr>
        <w:t>,</w:t>
      </w:r>
      <w:r>
        <w:rPr>
          <w:rFonts w:ascii="ArialMT" w:hAnsi="ArialMT" w:cs="ArialMT"/>
          <w:color w:val="1D2129"/>
          <w:sz w:val="21"/>
          <w:szCs w:val="21"/>
        </w:rPr>
        <w:t xml:space="preserve"> évi egy </w:t>
      </w:r>
      <w:r w:rsidR="00A554A1">
        <w:rPr>
          <w:rFonts w:ascii="ArialMT" w:hAnsi="ArialMT" w:cs="ArialMT"/>
          <w:color w:val="1D2129"/>
          <w:sz w:val="21"/>
          <w:szCs w:val="21"/>
        </w:rPr>
        <w:t>alkalommal.</w:t>
      </w:r>
      <w:r>
        <w:rPr>
          <w:rFonts w:ascii="ArialMT" w:hAnsi="ArialMT" w:cs="ArialMT"/>
          <w:color w:val="1D2129"/>
          <w:sz w:val="21"/>
          <w:szCs w:val="21"/>
        </w:rPr>
        <w:t xml:space="preserve"> </w:t>
      </w:r>
      <w:proofErr w:type="gramStart"/>
      <w:r>
        <w:rPr>
          <w:rFonts w:ascii="ArialMT" w:hAnsi="ArialMT" w:cs="ArialMT"/>
          <w:color w:val="1D2129"/>
          <w:sz w:val="21"/>
          <w:szCs w:val="21"/>
        </w:rPr>
        <w:t>a</w:t>
      </w:r>
      <w:proofErr w:type="gramEnd"/>
    </w:p>
    <w:p w:rsidR="00E843B2" w:rsidRDefault="00E843B2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  <w:proofErr w:type="gramStart"/>
      <w:r>
        <w:rPr>
          <w:rFonts w:ascii="ArialMT" w:hAnsi="ArialMT" w:cs="ArialMT"/>
          <w:color w:val="1D2129"/>
          <w:sz w:val="21"/>
          <w:szCs w:val="21"/>
        </w:rPr>
        <w:t>társadalmi</w:t>
      </w:r>
      <w:proofErr w:type="gramEnd"/>
      <w:r>
        <w:rPr>
          <w:rFonts w:ascii="ArialMT" w:hAnsi="ArialMT" w:cs="ArialMT"/>
          <w:color w:val="1D2129"/>
          <w:sz w:val="21"/>
          <w:szCs w:val="21"/>
        </w:rPr>
        <w:t xml:space="preserve"> munka pénzbeli megváltása </w:t>
      </w:r>
      <w:r w:rsidR="009E0E32">
        <w:rPr>
          <w:rFonts w:ascii="ArialMT" w:hAnsi="ArialMT" w:cs="ArialMT"/>
          <w:color w:val="1D2129"/>
          <w:sz w:val="21"/>
          <w:szCs w:val="21"/>
        </w:rPr>
        <w:t>20,000. -</w:t>
      </w:r>
      <w:r>
        <w:rPr>
          <w:rFonts w:ascii="ArialMT" w:hAnsi="ArialMT" w:cs="ArialMT"/>
          <w:color w:val="1D2129"/>
          <w:sz w:val="21"/>
          <w:szCs w:val="21"/>
        </w:rPr>
        <w:t xml:space="preserve"> </w:t>
      </w:r>
      <w:r w:rsidR="00FB2ABB">
        <w:rPr>
          <w:rFonts w:ascii="ArialMT" w:hAnsi="ArialMT" w:cs="ArialMT"/>
          <w:color w:val="1D2129"/>
          <w:sz w:val="21"/>
          <w:szCs w:val="21"/>
        </w:rPr>
        <w:t>F</w:t>
      </w:r>
      <w:r w:rsidR="00ED4CA1">
        <w:rPr>
          <w:rFonts w:ascii="ArialMT" w:hAnsi="ArialMT" w:cs="ArialMT"/>
          <w:color w:val="1D2129"/>
          <w:sz w:val="21"/>
          <w:szCs w:val="21"/>
        </w:rPr>
        <w:t>t.</w:t>
      </w:r>
      <w:r>
        <w:rPr>
          <w:rFonts w:ascii="ArialMT" w:hAnsi="ArialMT" w:cs="ArialMT"/>
          <w:color w:val="1D2129"/>
          <w:sz w:val="21"/>
          <w:szCs w:val="21"/>
        </w:rPr>
        <w:t xml:space="preserve"> (</w:t>
      </w:r>
      <w:r w:rsidR="00DF20F1">
        <w:rPr>
          <w:rFonts w:ascii="ArialMT" w:hAnsi="ArialMT" w:cs="ArialMT"/>
          <w:color w:val="1D2129"/>
          <w:sz w:val="21"/>
          <w:szCs w:val="21"/>
        </w:rPr>
        <w:t xml:space="preserve">Hölgyek és </w:t>
      </w:r>
      <w:r w:rsidR="00ED4CA1">
        <w:rPr>
          <w:rFonts w:ascii="ArialMT" w:hAnsi="ArialMT" w:cs="ArialMT"/>
          <w:color w:val="1D2129"/>
          <w:sz w:val="21"/>
          <w:szCs w:val="21"/>
        </w:rPr>
        <w:t>65</w:t>
      </w:r>
      <w:r>
        <w:rPr>
          <w:rFonts w:ascii="ArialMT" w:hAnsi="ArialMT" w:cs="ArialMT"/>
          <w:color w:val="1D2129"/>
          <w:sz w:val="21"/>
          <w:szCs w:val="21"/>
        </w:rPr>
        <w:t xml:space="preserve"> év feletti tag</w:t>
      </w:r>
      <w:r w:rsidR="00DF20F1">
        <w:rPr>
          <w:rFonts w:ascii="ArialMT" w:hAnsi="ArialMT" w:cs="ArialMT"/>
          <w:color w:val="1D2129"/>
          <w:sz w:val="21"/>
          <w:szCs w:val="21"/>
        </w:rPr>
        <w:t>ok</w:t>
      </w:r>
      <w:r>
        <w:rPr>
          <w:rFonts w:ascii="ArialMT" w:hAnsi="ArialMT" w:cs="ArialMT"/>
          <w:color w:val="1D2129"/>
          <w:sz w:val="21"/>
          <w:szCs w:val="21"/>
        </w:rPr>
        <w:t xml:space="preserve"> mentesül</w:t>
      </w:r>
      <w:r w:rsidR="00DF20F1">
        <w:rPr>
          <w:rFonts w:ascii="ArialMT" w:hAnsi="ArialMT" w:cs="ArialMT"/>
          <w:color w:val="1D2129"/>
          <w:sz w:val="21"/>
          <w:szCs w:val="21"/>
        </w:rPr>
        <w:t>nek</w:t>
      </w:r>
      <w:r>
        <w:rPr>
          <w:rFonts w:ascii="ArialMT" w:hAnsi="ArialMT" w:cs="ArialMT"/>
          <w:color w:val="1D2129"/>
          <w:sz w:val="21"/>
          <w:szCs w:val="21"/>
        </w:rPr>
        <w:t>)</w:t>
      </w:r>
    </w:p>
    <w:p w:rsidR="00E843B2" w:rsidRDefault="00E843B2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</w:p>
    <w:p w:rsidR="00E843B2" w:rsidRDefault="00E843B2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  <w:r>
        <w:rPr>
          <w:rFonts w:ascii="ArialMT" w:hAnsi="ArialMT" w:cs="ArialMT"/>
          <w:color w:val="1D2129"/>
          <w:sz w:val="21"/>
          <w:szCs w:val="21"/>
        </w:rPr>
        <w:t xml:space="preserve">2 . </w:t>
      </w:r>
      <w:r w:rsidRPr="00E843B2">
        <w:rPr>
          <w:rFonts w:ascii="ArialMT" w:hAnsi="ArialMT" w:cs="ArialMT"/>
          <w:b/>
          <w:color w:val="1D2129"/>
          <w:sz w:val="21"/>
          <w:szCs w:val="21"/>
        </w:rPr>
        <w:t>A vízparton szemetet hátrahagyni tilos</w:t>
      </w:r>
      <w:r>
        <w:rPr>
          <w:rFonts w:ascii="ArialMT" w:hAnsi="ArialMT" w:cs="ArialMT"/>
          <w:color w:val="1D2129"/>
          <w:sz w:val="21"/>
          <w:szCs w:val="21"/>
        </w:rPr>
        <w:t xml:space="preserve">! A szemetes helyre érkező horgász köteles </w:t>
      </w:r>
      <w:proofErr w:type="gramStart"/>
      <w:r>
        <w:rPr>
          <w:rFonts w:ascii="ArialMT" w:hAnsi="ArialMT" w:cs="ArialMT"/>
          <w:color w:val="1D2129"/>
          <w:sz w:val="21"/>
          <w:szCs w:val="21"/>
        </w:rPr>
        <w:t>a</w:t>
      </w:r>
      <w:proofErr w:type="gramEnd"/>
    </w:p>
    <w:p w:rsidR="00E843B2" w:rsidRDefault="00E843B2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  <w:proofErr w:type="gramStart"/>
      <w:r>
        <w:rPr>
          <w:rFonts w:ascii="ArialMT" w:hAnsi="ArialMT" w:cs="ArialMT"/>
          <w:color w:val="1D2129"/>
          <w:sz w:val="21"/>
          <w:szCs w:val="21"/>
        </w:rPr>
        <w:t>horgászat</w:t>
      </w:r>
      <w:proofErr w:type="gramEnd"/>
      <w:r>
        <w:rPr>
          <w:rFonts w:ascii="ArialMT" w:hAnsi="ArialMT" w:cs="ArialMT"/>
          <w:color w:val="1D2129"/>
          <w:sz w:val="21"/>
          <w:szCs w:val="21"/>
        </w:rPr>
        <w:t xml:space="preserve"> megkezdése előtt az ott található szemetet összegyűjteni, és a kijelölt szeméttárolóba</w:t>
      </w:r>
    </w:p>
    <w:p w:rsidR="00E843B2" w:rsidRDefault="00E843B2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  <w:proofErr w:type="gramStart"/>
      <w:r>
        <w:rPr>
          <w:rFonts w:ascii="ArialMT" w:hAnsi="ArialMT" w:cs="ArialMT"/>
          <w:color w:val="1D2129"/>
          <w:sz w:val="21"/>
          <w:szCs w:val="21"/>
        </w:rPr>
        <w:t>vinni</w:t>
      </w:r>
      <w:proofErr w:type="gramEnd"/>
      <w:r>
        <w:rPr>
          <w:rFonts w:ascii="ArialMT" w:hAnsi="ArialMT" w:cs="ArialMT"/>
          <w:color w:val="1D2129"/>
          <w:sz w:val="21"/>
          <w:szCs w:val="21"/>
        </w:rPr>
        <w:t>. A</w:t>
      </w:r>
      <w:r w:rsidR="000D799D">
        <w:rPr>
          <w:rFonts w:ascii="ArialMT" w:hAnsi="ArialMT" w:cs="ArialMT"/>
          <w:color w:val="1D2129"/>
          <w:sz w:val="21"/>
          <w:szCs w:val="21"/>
        </w:rPr>
        <w:t>mennyiben a horgász</w:t>
      </w:r>
      <w:r>
        <w:rPr>
          <w:rFonts w:ascii="ArialMT" w:hAnsi="ArialMT" w:cs="ArialMT"/>
          <w:color w:val="1D2129"/>
          <w:sz w:val="21"/>
          <w:szCs w:val="21"/>
        </w:rPr>
        <w:t>, ha azt észleli, hogy a parton valaki szemetel</w:t>
      </w:r>
      <w:r w:rsidR="000D799D">
        <w:rPr>
          <w:rFonts w:ascii="ArialMT" w:hAnsi="ArialMT" w:cs="ArialMT"/>
          <w:color w:val="1D2129"/>
          <w:sz w:val="21"/>
          <w:szCs w:val="21"/>
        </w:rPr>
        <w:t xml:space="preserve"> akkor</w:t>
      </w:r>
      <w:r>
        <w:rPr>
          <w:rFonts w:ascii="ArialMT" w:hAnsi="ArialMT" w:cs="ArialMT"/>
          <w:color w:val="1D2129"/>
          <w:sz w:val="21"/>
          <w:szCs w:val="21"/>
        </w:rPr>
        <w:t xml:space="preserve"> köteles azt a fentiekre</w:t>
      </w:r>
    </w:p>
    <w:p w:rsidR="00E843B2" w:rsidRDefault="00E843B2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  <w:proofErr w:type="gramStart"/>
      <w:r>
        <w:rPr>
          <w:rFonts w:ascii="ArialMT" w:hAnsi="ArialMT" w:cs="ArialMT"/>
          <w:color w:val="1D2129"/>
          <w:sz w:val="21"/>
          <w:szCs w:val="21"/>
        </w:rPr>
        <w:t>figyelmeztetni</w:t>
      </w:r>
      <w:proofErr w:type="gramEnd"/>
      <w:r w:rsidRPr="00E843B2">
        <w:rPr>
          <w:rFonts w:ascii="ArialMT" w:hAnsi="ArialMT" w:cs="ArialMT"/>
          <w:b/>
          <w:color w:val="1D2129"/>
          <w:sz w:val="21"/>
          <w:szCs w:val="21"/>
        </w:rPr>
        <w:t>. Lehetőség szerint a magunk által termelt hulladékot távozáskor vigyük magunkkal</w:t>
      </w:r>
    </w:p>
    <w:p w:rsidR="00E843B2" w:rsidRDefault="00E843B2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  <w:proofErr w:type="gramStart"/>
      <w:r>
        <w:rPr>
          <w:rFonts w:ascii="ArialMT" w:hAnsi="ArialMT" w:cs="ArialMT"/>
          <w:color w:val="1D2129"/>
          <w:sz w:val="21"/>
          <w:szCs w:val="21"/>
        </w:rPr>
        <w:t>.</w:t>
      </w:r>
      <w:proofErr w:type="gramEnd"/>
      <w:r>
        <w:rPr>
          <w:rFonts w:ascii="ArialMT" w:hAnsi="ArialMT" w:cs="ArialMT"/>
          <w:color w:val="1D2129"/>
          <w:sz w:val="21"/>
          <w:szCs w:val="21"/>
        </w:rPr>
        <w:t xml:space="preserve"> </w:t>
      </w:r>
      <w:r w:rsidR="00E55D81">
        <w:rPr>
          <w:rFonts w:ascii="ArialMT" w:hAnsi="ArialMT" w:cs="ArialMT"/>
          <w:color w:val="1D2129"/>
          <w:sz w:val="21"/>
          <w:szCs w:val="21"/>
        </w:rPr>
        <w:t>(üresen</w:t>
      </w:r>
      <w:r>
        <w:rPr>
          <w:rFonts w:ascii="ArialMT" w:hAnsi="ArialMT" w:cs="ArialMT"/>
          <w:color w:val="1D2129"/>
          <w:sz w:val="21"/>
          <w:szCs w:val="21"/>
        </w:rPr>
        <w:t xml:space="preserve"> sem </w:t>
      </w:r>
      <w:r w:rsidR="00E55D81">
        <w:rPr>
          <w:rFonts w:ascii="ArialMT" w:hAnsi="ArialMT" w:cs="ArialMT"/>
          <w:color w:val="1D2129"/>
          <w:sz w:val="21"/>
          <w:szCs w:val="21"/>
        </w:rPr>
        <w:t>nehezebb,</w:t>
      </w:r>
      <w:r>
        <w:rPr>
          <w:rFonts w:ascii="ArialMT" w:hAnsi="ArialMT" w:cs="ArialMT"/>
          <w:color w:val="1D2129"/>
          <w:sz w:val="21"/>
          <w:szCs w:val="21"/>
        </w:rPr>
        <w:t xml:space="preserve"> mint mikor még teli </w:t>
      </w:r>
      <w:r w:rsidR="008264C2">
        <w:rPr>
          <w:rFonts w:ascii="ArialMT" w:hAnsi="ArialMT" w:cs="ArialMT"/>
          <w:color w:val="1D2129"/>
          <w:sz w:val="21"/>
          <w:szCs w:val="21"/>
        </w:rPr>
        <w:t>volt.</w:t>
      </w:r>
      <w:r>
        <w:rPr>
          <w:rFonts w:ascii="ArialMT" w:hAnsi="ArialMT" w:cs="ArialMT"/>
          <w:color w:val="1D2129"/>
          <w:sz w:val="21"/>
          <w:szCs w:val="21"/>
        </w:rPr>
        <w:t xml:space="preserve"> )</w:t>
      </w:r>
    </w:p>
    <w:p w:rsidR="00E843B2" w:rsidRDefault="00E843B2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</w:p>
    <w:p w:rsidR="00E843B2" w:rsidRDefault="00E843B2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  <w:r>
        <w:rPr>
          <w:rFonts w:ascii="ArialMT" w:hAnsi="ArialMT" w:cs="ArialMT"/>
          <w:color w:val="1D2129"/>
          <w:sz w:val="21"/>
          <w:szCs w:val="21"/>
        </w:rPr>
        <w:t>3. A horgászatra jogosult horgász</w:t>
      </w:r>
      <w:r w:rsidR="00ED6F87">
        <w:rPr>
          <w:rFonts w:ascii="ArialMT" w:hAnsi="ArialMT" w:cs="ArialMT"/>
          <w:color w:val="1D2129"/>
          <w:sz w:val="21"/>
          <w:szCs w:val="21"/>
        </w:rPr>
        <w:t>at</w:t>
      </w:r>
      <w:r>
        <w:rPr>
          <w:rFonts w:ascii="ArialMT" w:hAnsi="ArialMT" w:cs="ArialMT"/>
          <w:color w:val="1D2129"/>
          <w:sz w:val="21"/>
          <w:szCs w:val="21"/>
        </w:rPr>
        <w:t xml:space="preserve"> közben köteles magánál tartani a halfogásra jogosító</w:t>
      </w:r>
    </w:p>
    <w:p w:rsidR="00E843B2" w:rsidRDefault="00E843B2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  <w:proofErr w:type="gramStart"/>
      <w:r>
        <w:rPr>
          <w:rFonts w:ascii="ArialMT" w:hAnsi="ArialMT" w:cs="ArialMT"/>
          <w:color w:val="1D2129"/>
          <w:sz w:val="21"/>
          <w:szCs w:val="21"/>
        </w:rPr>
        <w:t>okmányokat</w:t>
      </w:r>
      <w:proofErr w:type="gramEnd"/>
      <w:r>
        <w:rPr>
          <w:rFonts w:ascii="ArialMT" w:hAnsi="ArialMT" w:cs="ArialMT"/>
          <w:color w:val="1D2129"/>
          <w:sz w:val="21"/>
          <w:szCs w:val="21"/>
        </w:rPr>
        <w:t>, melyeket az ellenőrzésre jogosult személyek (halőr, társadalmi halőr, rendőr és</w:t>
      </w:r>
    </w:p>
    <w:p w:rsidR="00E843B2" w:rsidRDefault="00E843B2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  <w:r>
        <w:rPr>
          <w:rFonts w:ascii="ArialMT" w:hAnsi="ArialMT" w:cs="ArialMT"/>
          <w:color w:val="1D2129"/>
          <w:sz w:val="21"/>
          <w:szCs w:val="21"/>
        </w:rPr>
        <w:t>más hatósági személyek) felszólítás</w:t>
      </w:r>
      <w:r w:rsidR="000D799D">
        <w:rPr>
          <w:rFonts w:ascii="ArialMT" w:hAnsi="ArialMT" w:cs="ArialMT"/>
          <w:color w:val="1D2129"/>
          <w:sz w:val="21"/>
          <w:szCs w:val="21"/>
        </w:rPr>
        <w:t>á</w:t>
      </w:r>
      <w:r>
        <w:rPr>
          <w:rFonts w:ascii="ArialMT" w:hAnsi="ArialMT" w:cs="ArialMT"/>
          <w:color w:val="1D2129"/>
          <w:sz w:val="21"/>
          <w:szCs w:val="21"/>
        </w:rPr>
        <w:t xml:space="preserve">ra fel kell mutatnia, és lehetővé kell tennie </w:t>
      </w:r>
      <w:proofErr w:type="gramStart"/>
      <w:r>
        <w:rPr>
          <w:rFonts w:ascii="ArialMT" w:hAnsi="ArialMT" w:cs="ArialMT"/>
          <w:color w:val="1D2129"/>
          <w:sz w:val="21"/>
          <w:szCs w:val="21"/>
        </w:rPr>
        <w:t>a</w:t>
      </w:r>
      <w:proofErr w:type="gramEnd"/>
    </w:p>
    <w:p w:rsidR="00E843B2" w:rsidRDefault="00E843B2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  <w:proofErr w:type="gramStart"/>
      <w:r>
        <w:rPr>
          <w:rFonts w:ascii="ArialMT" w:hAnsi="ArialMT" w:cs="ArialMT"/>
          <w:color w:val="1D2129"/>
          <w:sz w:val="21"/>
          <w:szCs w:val="21"/>
        </w:rPr>
        <w:t>horgászeszközök</w:t>
      </w:r>
      <w:proofErr w:type="gramEnd"/>
      <w:r>
        <w:rPr>
          <w:rFonts w:ascii="ArialMT" w:hAnsi="ArialMT" w:cs="ArialMT"/>
          <w:color w:val="1D2129"/>
          <w:sz w:val="21"/>
          <w:szCs w:val="21"/>
        </w:rPr>
        <w:t xml:space="preserve"> és a zsákmány átvizsgálását</w:t>
      </w:r>
    </w:p>
    <w:p w:rsidR="00E843B2" w:rsidRDefault="00E843B2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</w:p>
    <w:p w:rsidR="00E843B2" w:rsidRDefault="00121050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  <w:r>
        <w:rPr>
          <w:rFonts w:ascii="ArialMT" w:hAnsi="ArialMT" w:cs="ArialMT"/>
          <w:color w:val="1D2129"/>
          <w:sz w:val="21"/>
          <w:szCs w:val="21"/>
        </w:rPr>
        <w:t>4.</w:t>
      </w:r>
      <w:r w:rsidR="00E843B2">
        <w:rPr>
          <w:rFonts w:ascii="ArialMT" w:hAnsi="ArialMT" w:cs="ArialMT"/>
          <w:color w:val="1D2129"/>
          <w:sz w:val="21"/>
          <w:szCs w:val="21"/>
        </w:rPr>
        <w:t xml:space="preserve"> Éjszakai horgászat az egyesület vizein </w:t>
      </w:r>
      <w:r w:rsidR="00E843B2" w:rsidRPr="000D799D">
        <w:rPr>
          <w:rFonts w:ascii="ArialMT" w:hAnsi="ArialMT" w:cs="ArialMT"/>
          <w:b/>
          <w:bCs/>
          <w:color w:val="1D2129"/>
          <w:sz w:val="21"/>
          <w:szCs w:val="21"/>
        </w:rPr>
        <w:t>május 1</w:t>
      </w:r>
      <w:r w:rsidR="00E843B2" w:rsidRPr="00E843B2">
        <w:rPr>
          <w:rFonts w:ascii="ArialMT" w:hAnsi="ArialMT" w:cs="ArialMT"/>
          <w:b/>
          <w:color w:val="1D2129"/>
          <w:sz w:val="21"/>
          <w:szCs w:val="21"/>
        </w:rPr>
        <w:t>.-től szeptember 30.-ig péntek és szombat</w:t>
      </w:r>
    </w:p>
    <w:p w:rsidR="00E843B2" w:rsidRDefault="00E843B2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  <w:proofErr w:type="gramStart"/>
      <w:r>
        <w:rPr>
          <w:rFonts w:ascii="ArialMT" w:hAnsi="ArialMT" w:cs="ArialMT"/>
          <w:color w:val="1D2129"/>
          <w:sz w:val="21"/>
          <w:szCs w:val="21"/>
        </w:rPr>
        <w:t>éjszaka</w:t>
      </w:r>
      <w:proofErr w:type="gramEnd"/>
      <w:r>
        <w:rPr>
          <w:rFonts w:ascii="ArialMT" w:hAnsi="ArialMT" w:cs="ArialMT"/>
          <w:color w:val="1D2129"/>
          <w:sz w:val="21"/>
          <w:szCs w:val="21"/>
        </w:rPr>
        <w:t>, valamint egyéb munkaszüneti napok esetén az utolsó munkanap éjszakájától az utolsó</w:t>
      </w:r>
    </w:p>
    <w:p w:rsidR="00E843B2" w:rsidRPr="00E843B2" w:rsidRDefault="00E843B2" w:rsidP="00E843B2">
      <w:pPr>
        <w:autoSpaceDE w:val="0"/>
        <w:spacing w:after="0" w:line="240" w:lineRule="auto"/>
        <w:rPr>
          <w:b/>
        </w:rPr>
      </w:pPr>
      <w:proofErr w:type="gramStart"/>
      <w:r>
        <w:rPr>
          <w:rFonts w:ascii="ArialMT" w:hAnsi="ArialMT" w:cs="ArialMT"/>
          <w:color w:val="1D2129"/>
          <w:sz w:val="21"/>
          <w:szCs w:val="21"/>
        </w:rPr>
        <w:t>munkaszüneti</w:t>
      </w:r>
      <w:proofErr w:type="gramEnd"/>
      <w:r>
        <w:rPr>
          <w:rFonts w:ascii="ArialMT" w:hAnsi="ArialMT" w:cs="ArialMT"/>
          <w:color w:val="1D2129"/>
          <w:sz w:val="21"/>
          <w:szCs w:val="21"/>
        </w:rPr>
        <w:t xml:space="preserve"> napra virradó éjszakán </w:t>
      </w:r>
      <w:r w:rsidR="00E55D81">
        <w:rPr>
          <w:rFonts w:ascii="ArialMT" w:hAnsi="ArialMT" w:cs="ArialMT"/>
          <w:color w:val="1D2129"/>
          <w:sz w:val="21"/>
          <w:szCs w:val="21"/>
        </w:rPr>
        <w:t>engedélyezett.</w:t>
      </w:r>
      <w:r>
        <w:rPr>
          <w:rFonts w:ascii="ArialMT" w:hAnsi="ArialMT" w:cs="ArialMT"/>
          <w:color w:val="1D2129"/>
          <w:sz w:val="21"/>
          <w:szCs w:val="21"/>
        </w:rPr>
        <w:t xml:space="preserve"> </w:t>
      </w:r>
      <w:r w:rsidRPr="00E843B2">
        <w:rPr>
          <w:rFonts w:ascii="ArialMT" w:hAnsi="ArialMT" w:cs="ArialMT"/>
          <w:b/>
          <w:color w:val="000000"/>
          <w:sz w:val="21"/>
          <w:szCs w:val="21"/>
        </w:rPr>
        <w:t>Előzetes bejelentés után ez</w:t>
      </w:r>
      <w:r w:rsidR="000D799D">
        <w:rPr>
          <w:rFonts w:ascii="ArialMT" w:hAnsi="ArialMT" w:cs="ArialMT"/>
          <w:b/>
          <w:color w:val="000000"/>
          <w:sz w:val="21"/>
          <w:szCs w:val="21"/>
        </w:rPr>
        <w:t>en</w:t>
      </w:r>
      <w:r w:rsidRPr="00E843B2">
        <w:rPr>
          <w:rFonts w:ascii="ArialMT" w:hAnsi="ArialMT" w:cs="ArialMT"/>
          <w:b/>
          <w:color w:val="000000"/>
          <w:sz w:val="21"/>
          <w:szCs w:val="21"/>
        </w:rPr>
        <w:t xml:space="preserve"> időszak (Május</w:t>
      </w:r>
    </w:p>
    <w:p w:rsidR="00E843B2" w:rsidRPr="00E843B2" w:rsidRDefault="00E843B2" w:rsidP="00E843B2">
      <w:pPr>
        <w:autoSpaceDE w:val="0"/>
        <w:spacing w:after="0" w:line="240" w:lineRule="auto"/>
        <w:rPr>
          <w:rFonts w:ascii="ArialMT" w:hAnsi="ArialMT" w:cs="ArialMT"/>
          <w:b/>
          <w:color w:val="000000"/>
          <w:sz w:val="21"/>
          <w:szCs w:val="21"/>
        </w:rPr>
      </w:pPr>
      <w:proofErr w:type="gramStart"/>
      <w:r w:rsidRPr="00E843B2">
        <w:rPr>
          <w:rFonts w:ascii="ArialMT" w:hAnsi="ArialMT" w:cs="ArialMT"/>
          <w:b/>
          <w:color w:val="000000"/>
          <w:sz w:val="21"/>
          <w:szCs w:val="21"/>
        </w:rPr>
        <w:t xml:space="preserve">1- </w:t>
      </w:r>
      <w:r w:rsidR="00B9735F">
        <w:rPr>
          <w:rFonts w:ascii="ArialMT" w:hAnsi="ArialMT" w:cs="ArialMT"/>
          <w:b/>
          <w:color w:val="000000"/>
          <w:sz w:val="21"/>
          <w:szCs w:val="21"/>
        </w:rPr>
        <w:t>szeptember</w:t>
      </w:r>
      <w:proofErr w:type="gramEnd"/>
      <w:r w:rsidRPr="00E843B2">
        <w:rPr>
          <w:rFonts w:ascii="ArialMT" w:hAnsi="ArialMT" w:cs="ArialMT"/>
          <w:b/>
          <w:color w:val="000000"/>
          <w:sz w:val="21"/>
          <w:szCs w:val="21"/>
        </w:rPr>
        <w:t xml:space="preserve"> 30) alatt bármely nap éjjel is engedélyezett a horgászat a </w:t>
      </w:r>
      <w:r w:rsidR="00121050" w:rsidRPr="00E843B2">
        <w:rPr>
          <w:rFonts w:ascii="ArialMT" w:hAnsi="ArialMT" w:cs="ArialMT"/>
          <w:b/>
          <w:color w:val="000000"/>
          <w:sz w:val="21"/>
          <w:szCs w:val="21"/>
        </w:rPr>
        <w:t>tagoknak.</w:t>
      </w:r>
      <w:r w:rsidRPr="00E843B2">
        <w:rPr>
          <w:rFonts w:ascii="ArialMT" w:hAnsi="ArialMT" w:cs="ArialMT"/>
          <w:b/>
          <w:color w:val="000000"/>
          <w:sz w:val="21"/>
          <w:szCs w:val="21"/>
        </w:rPr>
        <w:t xml:space="preserve"> Az éjjeli horgászatot ebben az időben 24 órával a horgászat előtt jelezni kell az</w:t>
      </w:r>
    </w:p>
    <w:p w:rsidR="00E843B2" w:rsidRPr="00E843B2" w:rsidRDefault="00E843B2" w:rsidP="00E843B2">
      <w:pPr>
        <w:autoSpaceDE w:val="0"/>
        <w:spacing w:after="0" w:line="240" w:lineRule="auto"/>
        <w:rPr>
          <w:rFonts w:ascii="ArialMT" w:hAnsi="ArialMT" w:cs="ArialMT"/>
          <w:b/>
          <w:color w:val="000000"/>
          <w:sz w:val="21"/>
          <w:szCs w:val="21"/>
        </w:rPr>
      </w:pPr>
      <w:proofErr w:type="gramStart"/>
      <w:r w:rsidRPr="00E843B2">
        <w:rPr>
          <w:rFonts w:ascii="ArialMT" w:hAnsi="ArialMT" w:cs="ArialMT"/>
          <w:b/>
          <w:color w:val="000000"/>
          <w:sz w:val="21"/>
          <w:szCs w:val="21"/>
        </w:rPr>
        <w:t>egyesület</w:t>
      </w:r>
      <w:proofErr w:type="gramEnd"/>
      <w:r w:rsidRPr="00E843B2">
        <w:rPr>
          <w:rFonts w:ascii="ArialMT" w:hAnsi="ArialMT" w:cs="ArialMT"/>
          <w:b/>
          <w:color w:val="000000"/>
          <w:sz w:val="21"/>
          <w:szCs w:val="21"/>
        </w:rPr>
        <w:t xml:space="preserve"> </w:t>
      </w:r>
      <w:r w:rsidR="000D799D">
        <w:rPr>
          <w:rFonts w:ascii="ArialMT" w:hAnsi="ArialMT" w:cs="ArialMT"/>
          <w:b/>
          <w:color w:val="000000"/>
          <w:sz w:val="21"/>
          <w:szCs w:val="21"/>
        </w:rPr>
        <w:t xml:space="preserve">hivatalos </w:t>
      </w:r>
      <w:proofErr w:type="spellStart"/>
      <w:r w:rsidR="000D799D">
        <w:rPr>
          <w:rFonts w:ascii="ArialMT" w:hAnsi="ArialMT" w:cs="ArialMT"/>
          <w:b/>
          <w:color w:val="000000"/>
          <w:sz w:val="21"/>
          <w:szCs w:val="21"/>
        </w:rPr>
        <w:t>Facebook</w:t>
      </w:r>
      <w:proofErr w:type="spellEnd"/>
      <w:r w:rsidRPr="00E843B2">
        <w:rPr>
          <w:rFonts w:ascii="ArialMT" w:hAnsi="ArialMT" w:cs="ArialMT"/>
          <w:b/>
          <w:color w:val="000000"/>
          <w:sz w:val="21"/>
          <w:szCs w:val="21"/>
        </w:rPr>
        <w:t xml:space="preserve"> oldalán üzenetben vagy egy vezetőségi tagnak privát üzenetben</w:t>
      </w:r>
    </w:p>
    <w:p w:rsidR="00E843B2" w:rsidRPr="00B07C4D" w:rsidRDefault="00E843B2" w:rsidP="00E843B2">
      <w:pPr>
        <w:autoSpaceDE w:val="0"/>
        <w:spacing w:after="0" w:line="240" w:lineRule="auto"/>
        <w:rPr>
          <w:b/>
          <w:color w:val="000000" w:themeColor="text1"/>
        </w:rPr>
      </w:pPr>
      <w:proofErr w:type="gramStart"/>
      <w:r w:rsidRPr="00E843B2">
        <w:rPr>
          <w:rFonts w:ascii="ArialMT" w:hAnsi="ArialMT" w:cs="ArialMT"/>
          <w:b/>
          <w:color w:val="000000"/>
          <w:sz w:val="21"/>
          <w:szCs w:val="21"/>
        </w:rPr>
        <w:t>vagy</w:t>
      </w:r>
      <w:proofErr w:type="gramEnd"/>
      <w:r w:rsidRPr="00E843B2">
        <w:rPr>
          <w:rFonts w:ascii="ArialMT" w:hAnsi="ArialMT" w:cs="ArialMT"/>
          <w:b/>
          <w:color w:val="000000"/>
          <w:sz w:val="21"/>
          <w:szCs w:val="21"/>
        </w:rPr>
        <w:t xml:space="preserve"> </w:t>
      </w:r>
      <w:proofErr w:type="spellStart"/>
      <w:r w:rsidRPr="00E843B2">
        <w:rPr>
          <w:rFonts w:ascii="ArialMT" w:hAnsi="ArialMT" w:cs="ArialMT"/>
          <w:b/>
          <w:color w:val="000000"/>
          <w:sz w:val="21"/>
          <w:szCs w:val="21"/>
        </w:rPr>
        <w:t>sms-ben</w:t>
      </w:r>
      <w:proofErr w:type="spellEnd"/>
      <w:r w:rsidR="006A5E88" w:rsidRPr="00B07C4D">
        <w:rPr>
          <w:rFonts w:ascii="ArialMT" w:hAnsi="ArialMT" w:cs="ArialMT"/>
          <w:b/>
          <w:color w:val="000000" w:themeColor="text1"/>
          <w:sz w:val="21"/>
          <w:szCs w:val="21"/>
        </w:rPr>
        <w:t>. Május1-től</w:t>
      </w:r>
      <w:r w:rsidR="00B07C4D" w:rsidRPr="00B07C4D">
        <w:rPr>
          <w:rFonts w:ascii="ArialMT" w:hAnsi="ArialMT" w:cs="ArialMT"/>
          <w:b/>
          <w:color w:val="000000" w:themeColor="text1"/>
          <w:sz w:val="21"/>
          <w:szCs w:val="21"/>
        </w:rPr>
        <w:t>-</w:t>
      </w:r>
      <w:r w:rsidR="006A5E88" w:rsidRPr="00B07C4D">
        <w:rPr>
          <w:rFonts w:ascii="ArialMT" w:hAnsi="ArialMT" w:cs="ArialMT"/>
          <w:b/>
          <w:color w:val="000000" w:themeColor="text1"/>
          <w:sz w:val="21"/>
          <w:szCs w:val="21"/>
        </w:rPr>
        <w:t xml:space="preserve"> szeptember 30.-ig</w:t>
      </w:r>
      <w:r w:rsidRPr="00B07C4D">
        <w:rPr>
          <w:rFonts w:ascii="ArialMT" w:hAnsi="ArialMT" w:cs="ArialMT"/>
          <w:b/>
          <w:color w:val="000000" w:themeColor="text1"/>
          <w:sz w:val="21"/>
          <w:szCs w:val="21"/>
        </w:rPr>
        <w:t xml:space="preserve"> 0</w:t>
      </w:r>
      <w:r w:rsidR="006A5E88" w:rsidRPr="00B07C4D">
        <w:rPr>
          <w:rFonts w:ascii="ArialMT" w:hAnsi="ArialMT" w:cs="ArialMT"/>
          <w:b/>
          <w:color w:val="000000" w:themeColor="text1"/>
          <w:sz w:val="21"/>
          <w:szCs w:val="21"/>
        </w:rPr>
        <w:t>3</w:t>
      </w:r>
      <w:r w:rsidRPr="00B07C4D">
        <w:rPr>
          <w:rFonts w:ascii="ArialMT" w:hAnsi="ArialMT" w:cs="ArialMT"/>
          <w:b/>
          <w:color w:val="000000" w:themeColor="text1"/>
          <w:sz w:val="21"/>
          <w:szCs w:val="21"/>
        </w:rPr>
        <w:t xml:space="preserve"> órától 22 </w:t>
      </w:r>
      <w:r w:rsidR="006A5E88" w:rsidRPr="00B07C4D">
        <w:rPr>
          <w:rFonts w:ascii="ArialMT" w:hAnsi="ArialMT" w:cs="ArialMT"/>
          <w:b/>
          <w:color w:val="000000" w:themeColor="text1"/>
          <w:sz w:val="21"/>
          <w:szCs w:val="21"/>
        </w:rPr>
        <w:t>óráig</w:t>
      </w:r>
      <w:r w:rsidR="005E2AF0">
        <w:rPr>
          <w:rFonts w:ascii="ArialMT" w:hAnsi="ArialMT" w:cs="ArialMT"/>
          <w:b/>
          <w:color w:val="000000" w:themeColor="text1"/>
          <w:sz w:val="21"/>
          <w:szCs w:val="21"/>
        </w:rPr>
        <w:t>,</w:t>
      </w:r>
      <w:r w:rsidR="006A5E88" w:rsidRPr="00B07C4D">
        <w:rPr>
          <w:rFonts w:ascii="ArialMT" w:hAnsi="ArialMT" w:cs="ArialMT"/>
          <w:b/>
          <w:color w:val="000000" w:themeColor="text1"/>
          <w:sz w:val="21"/>
          <w:szCs w:val="21"/>
        </w:rPr>
        <w:t xml:space="preserve"> </w:t>
      </w:r>
      <w:r w:rsidR="005E2AF0" w:rsidRPr="00B07C4D">
        <w:rPr>
          <w:rFonts w:ascii="ArialMT" w:hAnsi="ArialMT" w:cs="ArialMT"/>
          <w:b/>
          <w:color w:val="000000" w:themeColor="text1"/>
          <w:sz w:val="21"/>
          <w:szCs w:val="21"/>
        </w:rPr>
        <w:t>október</w:t>
      </w:r>
      <w:r w:rsidR="006A5E88" w:rsidRPr="00B07C4D">
        <w:rPr>
          <w:rFonts w:ascii="ArialMT" w:hAnsi="ArialMT" w:cs="ArialMT"/>
          <w:b/>
          <w:color w:val="000000" w:themeColor="text1"/>
          <w:sz w:val="21"/>
          <w:szCs w:val="21"/>
        </w:rPr>
        <w:t xml:space="preserve"> 1-től-</w:t>
      </w:r>
      <w:r w:rsidR="005E2AF0">
        <w:rPr>
          <w:rFonts w:ascii="ArialMT" w:hAnsi="ArialMT" w:cs="ArialMT"/>
          <w:b/>
          <w:color w:val="000000" w:themeColor="text1"/>
          <w:sz w:val="21"/>
          <w:szCs w:val="21"/>
        </w:rPr>
        <w:t>á</w:t>
      </w:r>
      <w:r w:rsidR="006A5E88" w:rsidRPr="00B07C4D">
        <w:rPr>
          <w:rFonts w:ascii="ArialMT" w:hAnsi="ArialMT" w:cs="ArialMT"/>
          <w:b/>
          <w:color w:val="000000" w:themeColor="text1"/>
          <w:sz w:val="21"/>
          <w:szCs w:val="21"/>
        </w:rPr>
        <w:t>prilis 30.-ig 05</w:t>
      </w:r>
      <w:r w:rsidR="000D799D">
        <w:rPr>
          <w:rFonts w:ascii="ArialMT" w:hAnsi="ArialMT" w:cs="ArialMT"/>
          <w:b/>
          <w:color w:val="000000" w:themeColor="text1"/>
          <w:sz w:val="21"/>
          <w:szCs w:val="21"/>
        </w:rPr>
        <w:t xml:space="preserve"> órától 22 óráig lehet </w:t>
      </w:r>
      <w:r w:rsidRPr="00B07C4D">
        <w:rPr>
          <w:rFonts w:ascii="ArialMT" w:hAnsi="ArialMT" w:cs="ArialMT"/>
          <w:b/>
          <w:color w:val="000000" w:themeColor="text1"/>
          <w:sz w:val="21"/>
          <w:szCs w:val="21"/>
        </w:rPr>
        <w:t>horgászni.</w:t>
      </w:r>
    </w:p>
    <w:p w:rsidR="00E843B2" w:rsidRDefault="006A5E88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  <w:r>
        <w:rPr>
          <w:rFonts w:ascii="ArialMT" w:hAnsi="ArialMT" w:cs="ArialMT"/>
          <w:b/>
          <w:color w:val="1D2129"/>
          <w:sz w:val="21"/>
          <w:szCs w:val="21"/>
        </w:rPr>
        <w:t xml:space="preserve">A horgász </w:t>
      </w:r>
      <w:r w:rsidR="00E843B2" w:rsidRPr="00E843B2">
        <w:rPr>
          <w:rFonts w:ascii="ArialMT" w:hAnsi="ArialMT" w:cs="ArialMT"/>
          <w:b/>
          <w:color w:val="1D2129"/>
          <w:sz w:val="21"/>
          <w:szCs w:val="21"/>
        </w:rPr>
        <w:t>sötétedés után köteles horgászhelyét folyamatosan megvilágítani</w:t>
      </w:r>
      <w:r w:rsidR="00E843B2">
        <w:rPr>
          <w:rFonts w:ascii="ArialMT" w:hAnsi="ArialMT" w:cs="ArialMT"/>
          <w:color w:val="1D2129"/>
          <w:sz w:val="21"/>
          <w:szCs w:val="21"/>
        </w:rPr>
        <w:t>.</w:t>
      </w:r>
    </w:p>
    <w:p w:rsidR="00E843B2" w:rsidRDefault="00E843B2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</w:p>
    <w:p w:rsidR="00E843B2" w:rsidRDefault="00E843B2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  <w:r>
        <w:rPr>
          <w:rFonts w:ascii="ArialMT" w:hAnsi="ArialMT" w:cs="ArialMT"/>
          <w:color w:val="1D2129"/>
          <w:sz w:val="21"/>
          <w:szCs w:val="21"/>
        </w:rPr>
        <w:t xml:space="preserve">5 . Az egyesület vizein a felnőtt horgász két bottal, botonként két horoggal, az ifjúsági, </w:t>
      </w:r>
      <w:proofErr w:type="gramStart"/>
      <w:r>
        <w:rPr>
          <w:rFonts w:ascii="ArialMT" w:hAnsi="ArialMT" w:cs="ArialMT"/>
          <w:color w:val="1D2129"/>
          <w:sz w:val="21"/>
          <w:szCs w:val="21"/>
        </w:rPr>
        <w:t>a</w:t>
      </w:r>
      <w:proofErr w:type="gramEnd"/>
    </w:p>
    <w:p w:rsidR="00E843B2" w:rsidRDefault="00E843B2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  <w:proofErr w:type="gramStart"/>
      <w:r>
        <w:rPr>
          <w:rFonts w:ascii="ArialMT" w:hAnsi="ArialMT" w:cs="ArialMT"/>
          <w:color w:val="1D2129"/>
          <w:sz w:val="21"/>
          <w:szCs w:val="21"/>
        </w:rPr>
        <w:t>kedvezményezett</w:t>
      </w:r>
      <w:proofErr w:type="gramEnd"/>
      <w:r>
        <w:rPr>
          <w:rFonts w:ascii="ArialMT" w:hAnsi="ArialMT" w:cs="ArialMT"/>
          <w:color w:val="1D2129"/>
          <w:sz w:val="21"/>
          <w:szCs w:val="21"/>
        </w:rPr>
        <w:t xml:space="preserve"> horgász, egy bottal, két horoggal horgászhat. A gyermekhorgász egy bottal,</w:t>
      </w:r>
    </w:p>
    <w:p w:rsidR="00E843B2" w:rsidRDefault="00E843B2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  <w:proofErr w:type="gramStart"/>
      <w:r>
        <w:rPr>
          <w:rFonts w:ascii="ArialMT" w:hAnsi="ArialMT" w:cs="ArialMT"/>
          <w:color w:val="1D2129"/>
          <w:sz w:val="21"/>
          <w:szCs w:val="21"/>
        </w:rPr>
        <w:t>egy</w:t>
      </w:r>
      <w:proofErr w:type="gramEnd"/>
      <w:r>
        <w:rPr>
          <w:rFonts w:ascii="ArialMT" w:hAnsi="ArialMT" w:cs="ArialMT"/>
          <w:color w:val="1D2129"/>
          <w:sz w:val="21"/>
          <w:szCs w:val="21"/>
        </w:rPr>
        <w:t xml:space="preserve"> </w:t>
      </w:r>
      <w:r w:rsidR="00F97D79">
        <w:rPr>
          <w:rFonts w:ascii="ArialMT" w:hAnsi="ArialMT" w:cs="ArialMT"/>
          <w:color w:val="1D2129"/>
          <w:sz w:val="21"/>
          <w:szCs w:val="21"/>
        </w:rPr>
        <w:t>horoggal, keszegező</w:t>
      </w:r>
      <w:r w:rsidR="00B56E69">
        <w:rPr>
          <w:rFonts w:ascii="ArialMT" w:hAnsi="ArialMT" w:cs="ArialMT"/>
          <w:color w:val="1D2129"/>
          <w:sz w:val="21"/>
          <w:szCs w:val="21"/>
        </w:rPr>
        <w:t>,</w:t>
      </w:r>
      <w:r>
        <w:rPr>
          <w:rFonts w:ascii="ArialMT" w:hAnsi="ArialMT" w:cs="ArialMT"/>
          <w:color w:val="1D2129"/>
          <w:sz w:val="21"/>
          <w:szCs w:val="21"/>
        </w:rPr>
        <w:t xml:space="preserve"> </w:t>
      </w:r>
      <w:r w:rsidR="006930CD">
        <w:rPr>
          <w:rFonts w:ascii="ArialMT" w:hAnsi="ArialMT" w:cs="ArialMT"/>
          <w:color w:val="1D2129"/>
          <w:sz w:val="21"/>
          <w:szCs w:val="21"/>
        </w:rPr>
        <w:t>úszós,</w:t>
      </w:r>
      <w:r>
        <w:rPr>
          <w:rFonts w:ascii="ArialMT" w:hAnsi="ArialMT" w:cs="ArialMT"/>
          <w:color w:val="1D2129"/>
          <w:sz w:val="21"/>
          <w:szCs w:val="21"/>
        </w:rPr>
        <w:t xml:space="preserve"> készséggel, felnőtt</w:t>
      </w:r>
      <w:r w:rsidR="0016545C">
        <w:rPr>
          <w:rFonts w:ascii="ArialMT" w:hAnsi="ArialMT" w:cs="ArialMT"/>
          <w:color w:val="1D2129"/>
          <w:sz w:val="21"/>
          <w:szCs w:val="21"/>
        </w:rPr>
        <w:t xml:space="preserve"> horgász</w:t>
      </w:r>
      <w:r>
        <w:rPr>
          <w:rFonts w:ascii="ArialMT" w:hAnsi="ArialMT" w:cs="ArialMT"/>
          <w:color w:val="1D2129"/>
          <w:sz w:val="21"/>
          <w:szCs w:val="21"/>
        </w:rPr>
        <w:t xml:space="preserve"> felügyelete mellett</w:t>
      </w:r>
      <w:r w:rsidR="00AF2ED1">
        <w:rPr>
          <w:rFonts w:ascii="ArialMT" w:hAnsi="ArialMT" w:cs="ArialMT"/>
          <w:color w:val="1D2129"/>
          <w:sz w:val="21"/>
          <w:szCs w:val="21"/>
        </w:rPr>
        <w:t>,</w:t>
      </w:r>
      <w:r w:rsidR="003141CF">
        <w:rPr>
          <w:rFonts w:ascii="ArialMT" w:hAnsi="ArialMT" w:cs="ArialMT"/>
          <w:color w:val="1D2129"/>
          <w:sz w:val="21"/>
          <w:szCs w:val="21"/>
        </w:rPr>
        <w:t xml:space="preserve"> egyazon álláson,</w:t>
      </w:r>
      <w:r>
        <w:rPr>
          <w:rFonts w:ascii="ArialMT" w:hAnsi="ArialMT" w:cs="ArialMT"/>
          <w:color w:val="1D2129"/>
          <w:sz w:val="21"/>
          <w:szCs w:val="21"/>
        </w:rPr>
        <w:t xml:space="preserve"> napkeltétől napnyugtáig horgászhat.</w:t>
      </w:r>
    </w:p>
    <w:p w:rsidR="00E843B2" w:rsidRDefault="00E843B2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  <w:proofErr w:type="spellStart"/>
      <w:r>
        <w:rPr>
          <w:rFonts w:ascii="ArialMT" w:hAnsi="ArialMT" w:cs="ArialMT"/>
          <w:color w:val="1D2129"/>
          <w:sz w:val="21"/>
          <w:szCs w:val="21"/>
        </w:rPr>
        <w:t>Csaliháló</w:t>
      </w:r>
      <w:proofErr w:type="spellEnd"/>
      <w:r>
        <w:rPr>
          <w:rFonts w:ascii="ArialMT" w:hAnsi="ArialMT" w:cs="ArialMT"/>
          <w:color w:val="1D2129"/>
          <w:sz w:val="21"/>
          <w:szCs w:val="21"/>
        </w:rPr>
        <w:t xml:space="preserve"> csak csalihal fogására használható, nagysága </w:t>
      </w:r>
      <w:proofErr w:type="spellStart"/>
      <w:r>
        <w:rPr>
          <w:rFonts w:ascii="ArialMT" w:hAnsi="ArialMT" w:cs="ArialMT"/>
          <w:color w:val="1D2129"/>
          <w:sz w:val="21"/>
          <w:szCs w:val="21"/>
        </w:rPr>
        <w:t>max</w:t>
      </w:r>
      <w:proofErr w:type="spellEnd"/>
      <w:proofErr w:type="gramStart"/>
      <w:r>
        <w:rPr>
          <w:rFonts w:ascii="ArialMT" w:hAnsi="ArialMT" w:cs="ArialMT"/>
          <w:color w:val="1D2129"/>
          <w:sz w:val="21"/>
          <w:szCs w:val="21"/>
        </w:rPr>
        <w:t>.:</w:t>
      </w:r>
      <w:proofErr w:type="gramEnd"/>
      <w:r>
        <w:rPr>
          <w:rFonts w:ascii="ArialMT" w:hAnsi="ArialMT" w:cs="ArialMT"/>
          <w:color w:val="1D2129"/>
          <w:sz w:val="21"/>
          <w:szCs w:val="21"/>
        </w:rPr>
        <w:t xml:space="preserve"> 1 m2 lehet. A </w:t>
      </w:r>
      <w:proofErr w:type="spellStart"/>
      <w:r>
        <w:rPr>
          <w:rFonts w:ascii="ArialMT" w:hAnsi="ArialMT" w:cs="ArialMT"/>
          <w:color w:val="1D2129"/>
          <w:sz w:val="21"/>
          <w:szCs w:val="21"/>
        </w:rPr>
        <w:t>csaliháló</w:t>
      </w:r>
      <w:proofErr w:type="spellEnd"/>
      <w:r>
        <w:rPr>
          <w:rFonts w:ascii="ArialMT" w:hAnsi="ArialMT" w:cs="ArialMT"/>
          <w:color w:val="1D2129"/>
          <w:sz w:val="21"/>
          <w:szCs w:val="21"/>
        </w:rPr>
        <w:t xml:space="preserve"> és </w:t>
      </w:r>
      <w:proofErr w:type="gramStart"/>
      <w:r>
        <w:rPr>
          <w:rFonts w:ascii="ArialMT" w:hAnsi="ArialMT" w:cs="ArialMT"/>
          <w:color w:val="1D2129"/>
          <w:sz w:val="21"/>
          <w:szCs w:val="21"/>
        </w:rPr>
        <w:t>a</w:t>
      </w:r>
      <w:proofErr w:type="gramEnd"/>
    </w:p>
    <w:p w:rsidR="00E843B2" w:rsidRDefault="00E843B2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  <w:proofErr w:type="spellStart"/>
      <w:r>
        <w:rPr>
          <w:rFonts w:ascii="ArialMT" w:hAnsi="ArialMT" w:cs="ArialMT"/>
          <w:color w:val="1D2129"/>
          <w:sz w:val="21"/>
          <w:szCs w:val="21"/>
        </w:rPr>
        <w:t>sneciző</w:t>
      </w:r>
      <w:proofErr w:type="spellEnd"/>
      <w:r>
        <w:rPr>
          <w:rFonts w:ascii="ArialMT" w:hAnsi="ArialMT" w:cs="ArialMT"/>
          <w:color w:val="1D2129"/>
          <w:sz w:val="21"/>
          <w:szCs w:val="21"/>
        </w:rPr>
        <w:t xml:space="preserve"> készség két bot melletti egyidejű használata harmadik készségnek számít és nem</w:t>
      </w:r>
    </w:p>
    <w:p w:rsidR="00E843B2" w:rsidRDefault="00E55D81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  <w:proofErr w:type="gramStart"/>
      <w:r>
        <w:rPr>
          <w:rFonts w:ascii="ArialMT" w:hAnsi="ArialMT" w:cs="ArialMT"/>
          <w:color w:val="1D2129"/>
          <w:sz w:val="21"/>
          <w:szCs w:val="21"/>
        </w:rPr>
        <w:t>megengedett</w:t>
      </w:r>
      <w:proofErr w:type="gramEnd"/>
      <w:r>
        <w:rPr>
          <w:rFonts w:ascii="ArialMT" w:hAnsi="ArialMT" w:cs="ArialMT"/>
          <w:color w:val="1D2129"/>
          <w:sz w:val="21"/>
          <w:szCs w:val="21"/>
        </w:rPr>
        <w:t>.</w:t>
      </w:r>
      <w:r w:rsidR="00E843B2">
        <w:rPr>
          <w:rFonts w:ascii="ArialMT" w:hAnsi="ArialMT" w:cs="ArialMT"/>
          <w:color w:val="1D2129"/>
          <w:sz w:val="21"/>
          <w:szCs w:val="21"/>
        </w:rPr>
        <w:t xml:space="preserve"> Etető bot </w:t>
      </w:r>
      <w:r w:rsidR="00767182">
        <w:rPr>
          <w:rFonts w:ascii="ArialMT" w:hAnsi="ArialMT" w:cs="ArialMT"/>
          <w:color w:val="1D2129"/>
          <w:sz w:val="21"/>
          <w:szCs w:val="21"/>
        </w:rPr>
        <w:t>(</w:t>
      </w:r>
      <w:r w:rsidR="00AA2520">
        <w:rPr>
          <w:rFonts w:ascii="ArialMT" w:hAnsi="ArialMT" w:cs="ArialMT"/>
          <w:color w:val="1D2129"/>
          <w:sz w:val="21"/>
          <w:szCs w:val="21"/>
        </w:rPr>
        <w:t>rakéta,</w:t>
      </w:r>
      <w:r w:rsidR="00E843B2">
        <w:rPr>
          <w:rFonts w:ascii="ArialMT" w:hAnsi="ArialMT" w:cs="ArialMT"/>
          <w:color w:val="1D2129"/>
          <w:sz w:val="21"/>
          <w:szCs w:val="21"/>
        </w:rPr>
        <w:t xml:space="preserve"> </w:t>
      </w:r>
      <w:proofErr w:type="spellStart"/>
      <w:r w:rsidR="00AA2520">
        <w:rPr>
          <w:rFonts w:ascii="ArialMT" w:hAnsi="ArialMT" w:cs="ArialMT"/>
          <w:color w:val="1D2129"/>
          <w:sz w:val="21"/>
          <w:szCs w:val="21"/>
        </w:rPr>
        <w:t>spomb</w:t>
      </w:r>
      <w:proofErr w:type="spellEnd"/>
      <w:r w:rsidR="00AA2520">
        <w:rPr>
          <w:rFonts w:ascii="ArialMT" w:hAnsi="ArialMT" w:cs="ArialMT"/>
          <w:color w:val="1D2129"/>
          <w:sz w:val="21"/>
          <w:szCs w:val="21"/>
        </w:rPr>
        <w:t>,</w:t>
      </w:r>
      <w:r w:rsidR="00E843B2">
        <w:rPr>
          <w:rFonts w:ascii="ArialMT" w:hAnsi="ArialMT" w:cs="ArialMT"/>
          <w:color w:val="1D2129"/>
          <w:sz w:val="21"/>
          <w:szCs w:val="21"/>
        </w:rPr>
        <w:t xml:space="preserve"> parittya) használata két bevetett készség használata</w:t>
      </w:r>
    </w:p>
    <w:p w:rsidR="00E843B2" w:rsidRDefault="00E843B2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  <w:proofErr w:type="gramStart"/>
      <w:r>
        <w:rPr>
          <w:rFonts w:ascii="ArialMT" w:hAnsi="ArialMT" w:cs="ArialMT"/>
          <w:color w:val="1D2129"/>
          <w:sz w:val="21"/>
          <w:szCs w:val="21"/>
        </w:rPr>
        <w:t>mellett</w:t>
      </w:r>
      <w:proofErr w:type="gramEnd"/>
      <w:r>
        <w:rPr>
          <w:rFonts w:ascii="ArialMT" w:hAnsi="ArialMT" w:cs="ArialMT"/>
          <w:color w:val="1D2129"/>
          <w:sz w:val="21"/>
          <w:szCs w:val="21"/>
        </w:rPr>
        <w:t xml:space="preserve"> is </w:t>
      </w:r>
      <w:r w:rsidR="00E55D81">
        <w:rPr>
          <w:rFonts w:ascii="ArialMT" w:hAnsi="ArialMT" w:cs="ArialMT"/>
          <w:color w:val="1D2129"/>
          <w:sz w:val="21"/>
          <w:szCs w:val="21"/>
        </w:rPr>
        <w:t>lehetséges. Etetőhajó</w:t>
      </w:r>
      <w:r>
        <w:rPr>
          <w:rFonts w:ascii="ArialMT" w:hAnsi="ArialMT" w:cs="ArialMT"/>
          <w:color w:val="1D2129"/>
          <w:sz w:val="21"/>
          <w:szCs w:val="21"/>
        </w:rPr>
        <w:t xml:space="preserve"> használata engedélyezett.</w:t>
      </w:r>
    </w:p>
    <w:p w:rsidR="00E843B2" w:rsidRDefault="00E843B2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</w:p>
    <w:p w:rsidR="00E843B2" w:rsidRDefault="00B6749E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  <w:r>
        <w:rPr>
          <w:rFonts w:ascii="ArialMT" w:hAnsi="ArialMT" w:cs="ArialMT"/>
          <w:color w:val="1D2129"/>
          <w:sz w:val="21"/>
          <w:szCs w:val="21"/>
        </w:rPr>
        <w:t>6.</w:t>
      </w:r>
      <w:r w:rsidR="00E843B2">
        <w:rPr>
          <w:rFonts w:ascii="ArialMT" w:hAnsi="ArialMT" w:cs="ArialMT"/>
          <w:color w:val="1D2129"/>
          <w:sz w:val="21"/>
          <w:szCs w:val="21"/>
        </w:rPr>
        <w:t xml:space="preserve"> Fogható nemes </w:t>
      </w:r>
      <w:r w:rsidR="00E55D81">
        <w:rPr>
          <w:rFonts w:ascii="ArialMT" w:hAnsi="ArialMT" w:cs="ArialMT"/>
          <w:color w:val="1D2129"/>
          <w:sz w:val="21"/>
          <w:szCs w:val="21"/>
        </w:rPr>
        <w:t>halak,</w:t>
      </w:r>
      <w:r w:rsidR="00E843B2">
        <w:rPr>
          <w:rFonts w:ascii="ArialMT" w:hAnsi="ArialMT" w:cs="ArialMT"/>
          <w:color w:val="1D2129"/>
          <w:sz w:val="21"/>
          <w:szCs w:val="21"/>
        </w:rPr>
        <w:t xml:space="preserve"> mennyiség és méret </w:t>
      </w:r>
      <w:r w:rsidR="00E55D81">
        <w:rPr>
          <w:rFonts w:ascii="ArialMT" w:hAnsi="ArialMT" w:cs="ArialMT"/>
          <w:color w:val="1D2129"/>
          <w:sz w:val="21"/>
          <w:szCs w:val="21"/>
        </w:rPr>
        <w:t>alapján,</w:t>
      </w:r>
      <w:r w:rsidR="00E843B2">
        <w:rPr>
          <w:rFonts w:ascii="ArialMT" w:hAnsi="ArialMT" w:cs="ArialMT"/>
          <w:color w:val="1D2129"/>
          <w:sz w:val="21"/>
          <w:szCs w:val="21"/>
        </w:rPr>
        <w:t xml:space="preserve"> tilalmi </w:t>
      </w:r>
      <w:r w:rsidR="00E55D81">
        <w:rPr>
          <w:rFonts w:ascii="ArialMT" w:hAnsi="ArialMT" w:cs="ArialMT"/>
          <w:color w:val="1D2129"/>
          <w:sz w:val="21"/>
          <w:szCs w:val="21"/>
        </w:rPr>
        <w:t>időszakok</w:t>
      </w:r>
      <w:r w:rsidR="000D799D">
        <w:rPr>
          <w:rFonts w:ascii="ArialMT" w:hAnsi="ArialMT" w:cs="ArialMT"/>
          <w:color w:val="1D2129"/>
          <w:sz w:val="21"/>
          <w:szCs w:val="21"/>
        </w:rPr>
        <w:t>:</w:t>
      </w:r>
    </w:p>
    <w:p w:rsidR="00E843B2" w:rsidRDefault="00E55D81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  <w:proofErr w:type="gramStart"/>
      <w:r>
        <w:rPr>
          <w:rFonts w:ascii="ArialMT" w:hAnsi="ArialMT" w:cs="ArialMT"/>
          <w:color w:val="1D2129"/>
          <w:sz w:val="21"/>
          <w:szCs w:val="21"/>
        </w:rPr>
        <w:t>ponty</w:t>
      </w:r>
      <w:proofErr w:type="gramEnd"/>
      <w:r>
        <w:rPr>
          <w:rFonts w:ascii="ArialMT" w:hAnsi="ArialMT" w:cs="ArialMT"/>
          <w:color w:val="1D2129"/>
          <w:sz w:val="21"/>
          <w:szCs w:val="21"/>
        </w:rPr>
        <w:t>:</w:t>
      </w:r>
      <w:r w:rsidR="00E843B2">
        <w:rPr>
          <w:rFonts w:ascii="ArialMT" w:hAnsi="ArialMT" w:cs="ArialMT"/>
          <w:color w:val="1D2129"/>
          <w:sz w:val="21"/>
          <w:szCs w:val="21"/>
        </w:rPr>
        <w:t xml:space="preserve"> kifogható méret 32 </w:t>
      </w:r>
      <w:r>
        <w:rPr>
          <w:rFonts w:ascii="ArialMT" w:hAnsi="ArialMT" w:cs="ArialMT"/>
          <w:color w:val="1D2129"/>
          <w:sz w:val="21"/>
          <w:szCs w:val="21"/>
        </w:rPr>
        <w:t>cm,</w:t>
      </w:r>
      <w:r w:rsidR="00E843B2">
        <w:rPr>
          <w:rFonts w:ascii="ArialMT" w:hAnsi="ArialMT" w:cs="ArialMT"/>
          <w:color w:val="1D2129"/>
          <w:sz w:val="21"/>
          <w:szCs w:val="21"/>
        </w:rPr>
        <w:t xml:space="preserve"> tilalmi ideje </w:t>
      </w:r>
      <w:r>
        <w:rPr>
          <w:rFonts w:ascii="ArialMT" w:hAnsi="ArialMT" w:cs="ArialMT"/>
          <w:color w:val="1D2129"/>
          <w:sz w:val="21"/>
          <w:szCs w:val="21"/>
        </w:rPr>
        <w:t>nincs.</w:t>
      </w:r>
      <w:r w:rsidR="00E843B2">
        <w:rPr>
          <w:rFonts w:ascii="ArialMT" w:hAnsi="ArialMT" w:cs="ArialMT"/>
          <w:color w:val="1D2129"/>
          <w:sz w:val="21"/>
          <w:szCs w:val="21"/>
        </w:rPr>
        <w:t xml:space="preserve"> hetente </w:t>
      </w:r>
      <w:r w:rsidR="00054BBB">
        <w:rPr>
          <w:rFonts w:ascii="ArialMT" w:hAnsi="ArialMT" w:cs="ArialMT"/>
          <w:color w:val="1D2129"/>
          <w:sz w:val="21"/>
          <w:szCs w:val="21"/>
        </w:rPr>
        <w:t>1</w:t>
      </w:r>
      <w:r w:rsidR="00E843B2">
        <w:rPr>
          <w:rFonts w:ascii="ArialMT" w:hAnsi="ArialMT" w:cs="ArialMT"/>
          <w:color w:val="1D2129"/>
          <w:sz w:val="21"/>
          <w:szCs w:val="21"/>
        </w:rPr>
        <w:t xml:space="preserve"> db</w:t>
      </w:r>
    </w:p>
    <w:p w:rsidR="00E843B2" w:rsidRPr="00B84289" w:rsidRDefault="00E55D81" w:rsidP="00E843B2">
      <w:pPr>
        <w:autoSpaceDE w:val="0"/>
        <w:spacing w:after="0" w:line="240" w:lineRule="auto"/>
        <w:rPr>
          <w:rFonts w:ascii="ArialMT" w:hAnsi="ArialMT" w:cs="ArialMT"/>
          <w:bCs/>
          <w:color w:val="1D2129"/>
          <w:sz w:val="21"/>
          <w:szCs w:val="21"/>
        </w:rPr>
      </w:pPr>
      <w:proofErr w:type="gramStart"/>
      <w:r w:rsidRPr="00B84289">
        <w:rPr>
          <w:rFonts w:ascii="ArialMT" w:hAnsi="ArialMT" w:cs="ArialMT"/>
          <w:bCs/>
          <w:color w:val="1D2129"/>
          <w:sz w:val="21"/>
          <w:szCs w:val="21"/>
        </w:rPr>
        <w:t>amur</w:t>
      </w:r>
      <w:proofErr w:type="gramEnd"/>
      <w:r w:rsidRPr="00B84289">
        <w:rPr>
          <w:rFonts w:ascii="ArialMT" w:hAnsi="ArialMT" w:cs="ArialMT"/>
          <w:bCs/>
          <w:color w:val="1D2129"/>
          <w:sz w:val="21"/>
          <w:szCs w:val="21"/>
        </w:rPr>
        <w:t>:</w:t>
      </w:r>
      <w:r w:rsidR="00E843B2" w:rsidRPr="00B84289">
        <w:rPr>
          <w:rFonts w:ascii="ArialMT" w:hAnsi="ArialMT" w:cs="ArialMT"/>
          <w:bCs/>
          <w:color w:val="1D2129"/>
          <w:sz w:val="21"/>
          <w:szCs w:val="21"/>
        </w:rPr>
        <w:t xml:space="preserve"> kifogható méret 40 </w:t>
      </w:r>
      <w:r w:rsidRPr="00B84289">
        <w:rPr>
          <w:rFonts w:ascii="ArialMT" w:hAnsi="ArialMT" w:cs="ArialMT"/>
          <w:bCs/>
          <w:color w:val="1D2129"/>
          <w:sz w:val="21"/>
          <w:szCs w:val="21"/>
        </w:rPr>
        <w:t>cm,</w:t>
      </w:r>
      <w:r w:rsidR="00E843B2" w:rsidRPr="00B84289">
        <w:rPr>
          <w:rFonts w:ascii="ArialMT" w:hAnsi="ArialMT" w:cs="ArialMT"/>
          <w:bCs/>
          <w:color w:val="1D2129"/>
          <w:sz w:val="21"/>
          <w:szCs w:val="21"/>
        </w:rPr>
        <w:t xml:space="preserve"> tilalmi ideje </w:t>
      </w:r>
      <w:r w:rsidRPr="00B84289">
        <w:rPr>
          <w:rFonts w:ascii="ArialMT" w:hAnsi="ArialMT" w:cs="ArialMT"/>
          <w:bCs/>
          <w:color w:val="1D2129"/>
          <w:sz w:val="21"/>
          <w:szCs w:val="21"/>
        </w:rPr>
        <w:t>nincs.</w:t>
      </w:r>
      <w:r w:rsidR="00E843B2" w:rsidRPr="00B84289">
        <w:rPr>
          <w:rFonts w:ascii="ArialMT" w:hAnsi="ArialMT" w:cs="ArialMT"/>
          <w:bCs/>
          <w:color w:val="1D2129"/>
          <w:sz w:val="21"/>
          <w:szCs w:val="21"/>
        </w:rPr>
        <w:t xml:space="preserve"> </w:t>
      </w:r>
      <w:r w:rsidR="00D1404A" w:rsidRPr="00B84289">
        <w:rPr>
          <w:rFonts w:ascii="ArialMT" w:hAnsi="ArialMT" w:cs="ArialMT"/>
          <w:bCs/>
          <w:color w:val="1D2129"/>
          <w:sz w:val="21"/>
          <w:szCs w:val="21"/>
        </w:rPr>
        <w:t xml:space="preserve">hetente </w:t>
      </w:r>
      <w:r w:rsidR="00D1404A">
        <w:rPr>
          <w:rFonts w:ascii="ArialMT" w:hAnsi="ArialMT" w:cs="ArialMT"/>
          <w:bCs/>
          <w:color w:val="1D2129"/>
          <w:sz w:val="21"/>
          <w:szCs w:val="21"/>
        </w:rPr>
        <w:t>1</w:t>
      </w:r>
      <w:r w:rsidR="00E843B2" w:rsidRPr="00B84289">
        <w:rPr>
          <w:rFonts w:ascii="ArialMT" w:hAnsi="ArialMT" w:cs="ArialMT"/>
          <w:bCs/>
          <w:color w:val="1D2129"/>
          <w:sz w:val="21"/>
          <w:szCs w:val="21"/>
        </w:rPr>
        <w:t xml:space="preserve"> db</w:t>
      </w:r>
    </w:p>
    <w:p w:rsidR="00E843B2" w:rsidRPr="00E33FA9" w:rsidRDefault="00E843B2" w:rsidP="00E33FA9">
      <w:pPr>
        <w:pStyle w:val="Listaszerbekezds"/>
        <w:numPr>
          <w:ilvl w:val="0"/>
          <w:numId w:val="1"/>
        </w:numPr>
        <w:autoSpaceDE w:val="0"/>
        <w:spacing w:after="0" w:line="240" w:lineRule="auto"/>
        <w:rPr>
          <w:rFonts w:ascii="ArialMT" w:hAnsi="ArialMT" w:cs="ArialMT"/>
          <w:b/>
          <w:bCs/>
          <w:color w:val="1D2129"/>
          <w:sz w:val="21"/>
          <w:szCs w:val="21"/>
        </w:rPr>
      </w:pPr>
      <w:r w:rsidRPr="00E33FA9">
        <w:rPr>
          <w:rFonts w:ascii="ArialMT" w:hAnsi="ArialMT" w:cs="ArialMT"/>
          <w:color w:val="1D2129"/>
          <w:sz w:val="21"/>
          <w:szCs w:val="21"/>
        </w:rPr>
        <w:t>süllő - csuka-</w:t>
      </w:r>
      <w:r w:rsidR="00E55D81" w:rsidRPr="00E33FA9">
        <w:rPr>
          <w:rFonts w:ascii="ArialMT" w:hAnsi="ArialMT" w:cs="ArialMT"/>
          <w:color w:val="1D2129"/>
          <w:sz w:val="21"/>
          <w:szCs w:val="21"/>
        </w:rPr>
        <w:t>balin:</w:t>
      </w:r>
      <w:r w:rsidRPr="00E33FA9">
        <w:rPr>
          <w:rFonts w:ascii="ArialMT" w:hAnsi="ArialMT" w:cs="ArialMT"/>
          <w:color w:val="1D2129"/>
          <w:sz w:val="21"/>
          <w:szCs w:val="21"/>
        </w:rPr>
        <w:t xml:space="preserve"> kifogható méret 40 </w:t>
      </w:r>
      <w:r w:rsidR="00E55D81" w:rsidRPr="00E33FA9">
        <w:rPr>
          <w:rFonts w:ascii="ArialMT" w:hAnsi="ArialMT" w:cs="ArialMT"/>
          <w:color w:val="1D2129"/>
          <w:sz w:val="21"/>
          <w:szCs w:val="21"/>
        </w:rPr>
        <w:t>cm,</w:t>
      </w:r>
      <w:r w:rsidRPr="00E33FA9">
        <w:rPr>
          <w:rFonts w:ascii="ArialMT" w:hAnsi="ArialMT" w:cs="ArialMT"/>
          <w:color w:val="1D2129"/>
          <w:sz w:val="21"/>
          <w:szCs w:val="21"/>
        </w:rPr>
        <w:t xml:space="preserve"> hetente </w:t>
      </w:r>
      <w:r w:rsidR="00F024BA">
        <w:rPr>
          <w:rFonts w:ascii="ArialMT" w:hAnsi="ArialMT" w:cs="ArialMT"/>
          <w:color w:val="1D2129"/>
          <w:sz w:val="21"/>
          <w:szCs w:val="21"/>
        </w:rPr>
        <w:t>1</w:t>
      </w:r>
      <w:r w:rsidRPr="00E33FA9">
        <w:rPr>
          <w:rFonts w:ascii="ArialMT" w:hAnsi="ArialMT" w:cs="ArialMT"/>
          <w:color w:val="1D2129"/>
          <w:sz w:val="21"/>
          <w:szCs w:val="21"/>
        </w:rPr>
        <w:t>-</w:t>
      </w:r>
      <w:r w:rsidR="00F024BA">
        <w:rPr>
          <w:rFonts w:ascii="ArialMT" w:hAnsi="ArialMT" w:cs="ArialMT"/>
          <w:color w:val="1D2129"/>
          <w:sz w:val="21"/>
          <w:szCs w:val="21"/>
        </w:rPr>
        <w:t>1</w:t>
      </w:r>
      <w:r w:rsidRPr="00E33FA9">
        <w:rPr>
          <w:rFonts w:ascii="ArialMT" w:hAnsi="ArialMT" w:cs="ArialMT"/>
          <w:color w:val="1D2129"/>
          <w:sz w:val="21"/>
          <w:szCs w:val="21"/>
        </w:rPr>
        <w:t>-</w:t>
      </w:r>
      <w:r w:rsidR="00F024BA">
        <w:rPr>
          <w:rFonts w:ascii="ArialMT" w:hAnsi="ArialMT" w:cs="ArialMT"/>
          <w:color w:val="1D2129"/>
          <w:sz w:val="21"/>
          <w:szCs w:val="21"/>
        </w:rPr>
        <w:t>1</w:t>
      </w:r>
      <w:r w:rsidRPr="00E33FA9">
        <w:rPr>
          <w:rFonts w:ascii="ArialMT" w:hAnsi="ArialMT" w:cs="ArialMT"/>
          <w:color w:val="1D2129"/>
          <w:sz w:val="21"/>
          <w:szCs w:val="21"/>
        </w:rPr>
        <w:t xml:space="preserve"> </w:t>
      </w:r>
      <w:proofErr w:type="gramStart"/>
      <w:r w:rsidRPr="00E33FA9">
        <w:rPr>
          <w:rFonts w:ascii="ArialMT" w:hAnsi="ArialMT" w:cs="ArialMT"/>
          <w:color w:val="1D2129"/>
          <w:sz w:val="21"/>
          <w:szCs w:val="21"/>
        </w:rPr>
        <w:t>db</w:t>
      </w:r>
      <w:r w:rsidR="00E33FA9">
        <w:rPr>
          <w:rFonts w:ascii="ArialMT" w:hAnsi="ArialMT" w:cs="ArialMT"/>
          <w:color w:val="1D2129"/>
          <w:sz w:val="21"/>
          <w:szCs w:val="21"/>
        </w:rPr>
        <w:t xml:space="preserve">      </w:t>
      </w:r>
      <w:r w:rsidRPr="00E33FA9">
        <w:rPr>
          <w:rFonts w:ascii="ArialMT" w:hAnsi="ArialMT" w:cs="ArialMT"/>
          <w:color w:val="1D2129"/>
          <w:sz w:val="21"/>
          <w:szCs w:val="21"/>
        </w:rPr>
        <w:t xml:space="preserve"> </w:t>
      </w:r>
      <w:r w:rsidRPr="00E33FA9">
        <w:rPr>
          <w:rFonts w:ascii="ArialMT" w:hAnsi="ArialMT" w:cs="ArialMT"/>
          <w:b/>
          <w:bCs/>
          <w:color w:val="1D2129"/>
          <w:sz w:val="21"/>
          <w:szCs w:val="21"/>
        </w:rPr>
        <w:t>02.</w:t>
      </w:r>
      <w:proofErr w:type="gramEnd"/>
      <w:r w:rsidRPr="00E33FA9">
        <w:rPr>
          <w:rFonts w:ascii="ArialMT" w:hAnsi="ArialMT" w:cs="ArialMT"/>
          <w:b/>
          <w:bCs/>
          <w:color w:val="1D2129"/>
          <w:sz w:val="21"/>
          <w:szCs w:val="21"/>
        </w:rPr>
        <w:t>15-04.30 tilalom</w:t>
      </w:r>
    </w:p>
    <w:p w:rsidR="00E843B2" w:rsidRPr="00E33FA9" w:rsidRDefault="00E55D81" w:rsidP="00E33FA9">
      <w:pPr>
        <w:pStyle w:val="Listaszerbekezds"/>
        <w:numPr>
          <w:ilvl w:val="0"/>
          <w:numId w:val="1"/>
        </w:numPr>
        <w:autoSpaceDE w:val="0"/>
        <w:spacing w:after="0" w:line="240" w:lineRule="auto"/>
        <w:rPr>
          <w:rFonts w:ascii="ArialMT" w:hAnsi="ArialMT" w:cs="ArialMT"/>
          <w:b/>
          <w:bCs/>
          <w:color w:val="1D2129"/>
          <w:sz w:val="21"/>
          <w:szCs w:val="21"/>
        </w:rPr>
      </w:pPr>
      <w:r w:rsidRPr="00E33FA9">
        <w:rPr>
          <w:rFonts w:ascii="ArialMT" w:hAnsi="ArialMT" w:cs="ArialMT"/>
          <w:color w:val="1D2129"/>
          <w:sz w:val="21"/>
          <w:szCs w:val="21"/>
        </w:rPr>
        <w:t>harcsa:</w:t>
      </w:r>
      <w:r w:rsidR="00E843B2" w:rsidRPr="00E33FA9">
        <w:rPr>
          <w:rFonts w:ascii="ArialMT" w:hAnsi="ArialMT" w:cs="ArialMT"/>
          <w:color w:val="1D2129"/>
          <w:sz w:val="21"/>
          <w:szCs w:val="21"/>
        </w:rPr>
        <w:t xml:space="preserve"> kifogható méret 60 </w:t>
      </w:r>
      <w:r w:rsidRPr="00E33FA9">
        <w:rPr>
          <w:rFonts w:ascii="ArialMT" w:hAnsi="ArialMT" w:cs="ArialMT"/>
          <w:color w:val="1D2129"/>
          <w:sz w:val="21"/>
          <w:szCs w:val="21"/>
        </w:rPr>
        <w:t>cm,</w:t>
      </w:r>
      <w:r w:rsidR="00E843B2" w:rsidRPr="00E33FA9">
        <w:rPr>
          <w:rFonts w:ascii="ArialMT" w:hAnsi="ArialMT" w:cs="ArialMT"/>
          <w:color w:val="1D2129"/>
          <w:sz w:val="21"/>
          <w:szCs w:val="21"/>
        </w:rPr>
        <w:t xml:space="preserve"> hetente </w:t>
      </w:r>
      <w:r w:rsidR="00DB2996">
        <w:rPr>
          <w:rFonts w:ascii="ArialMT" w:hAnsi="ArialMT" w:cs="ArialMT"/>
          <w:color w:val="1D2129"/>
          <w:sz w:val="21"/>
          <w:szCs w:val="21"/>
        </w:rPr>
        <w:t>1</w:t>
      </w:r>
      <w:r w:rsidR="00E843B2" w:rsidRPr="00E33FA9">
        <w:rPr>
          <w:rFonts w:ascii="ArialMT" w:hAnsi="ArialMT" w:cs="ArialMT"/>
          <w:color w:val="1D2129"/>
          <w:sz w:val="21"/>
          <w:szCs w:val="21"/>
        </w:rPr>
        <w:t xml:space="preserve"> </w:t>
      </w:r>
      <w:proofErr w:type="gramStart"/>
      <w:r w:rsidR="00E843B2" w:rsidRPr="00E33FA9">
        <w:rPr>
          <w:rFonts w:ascii="ArialMT" w:hAnsi="ArialMT" w:cs="ArialMT"/>
          <w:color w:val="1D2129"/>
          <w:sz w:val="21"/>
          <w:szCs w:val="21"/>
        </w:rPr>
        <w:t>db</w:t>
      </w:r>
      <w:r w:rsidR="00E33FA9" w:rsidRPr="00E33FA9">
        <w:rPr>
          <w:rFonts w:ascii="ArialMT" w:hAnsi="ArialMT" w:cs="ArialMT"/>
          <w:b/>
          <w:bCs/>
          <w:color w:val="1D2129"/>
          <w:sz w:val="21"/>
          <w:szCs w:val="21"/>
        </w:rPr>
        <w:t xml:space="preserve">  </w:t>
      </w:r>
      <w:r w:rsidR="00E33FA9">
        <w:rPr>
          <w:rFonts w:ascii="ArialMT" w:hAnsi="ArialMT" w:cs="ArialMT"/>
          <w:b/>
          <w:bCs/>
          <w:color w:val="1D2129"/>
          <w:sz w:val="21"/>
          <w:szCs w:val="21"/>
        </w:rPr>
        <w:t xml:space="preserve">                              </w:t>
      </w:r>
      <w:r w:rsidR="00BA1C1B" w:rsidRPr="00E33FA9">
        <w:rPr>
          <w:rFonts w:ascii="ArialMT" w:hAnsi="ArialMT" w:cs="ArialMT"/>
          <w:b/>
          <w:bCs/>
          <w:color w:val="1D2129"/>
          <w:sz w:val="21"/>
          <w:szCs w:val="21"/>
        </w:rPr>
        <w:t xml:space="preserve"> 05</w:t>
      </w:r>
      <w:r w:rsidR="00E33FA9" w:rsidRPr="00E33FA9">
        <w:rPr>
          <w:rFonts w:ascii="ArialMT" w:hAnsi="ArialMT" w:cs="ArialMT"/>
          <w:b/>
          <w:bCs/>
          <w:color w:val="1D2129"/>
          <w:sz w:val="21"/>
          <w:szCs w:val="21"/>
        </w:rPr>
        <w:t>.</w:t>
      </w:r>
      <w:proofErr w:type="gramEnd"/>
      <w:r w:rsidR="00E33FA9" w:rsidRPr="00E33FA9">
        <w:rPr>
          <w:rFonts w:ascii="ArialMT" w:hAnsi="ArialMT" w:cs="ArialMT"/>
          <w:b/>
          <w:bCs/>
          <w:color w:val="1D2129"/>
          <w:sz w:val="21"/>
          <w:szCs w:val="21"/>
        </w:rPr>
        <w:t>02</w:t>
      </w:r>
      <w:r w:rsidR="00BA1C1B" w:rsidRPr="00E33FA9">
        <w:rPr>
          <w:rFonts w:ascii="ArialMT" w:hAnsi="ArialMT" w:cs="ArialMT"/>
          <w:b/>
          <w:bCs/>
          <w:color w:val="1D2129"/>
          <w:sz w:val="21"/>
          <w:szCs w:val="21"/>
        </w:rPr>
        <w:t>-06.15 tilalom</w:t>
      </w:r>
    </w:p>
    <w:p w:rsidR="00E843B2" w:rsidRDefault="00E843B2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  <w:r>
        <w:rPr>
          <w:rFonts w:ascii="ArialMT" w:hAnsi="ArialMT" w:cs="ArialMT"/>
          <w:color w:val="1D2129"/>
          <w:sz w:val="21"/>
          <w:szCs w:val="21"/>
        </w:rPr>
        <w:t>Felnőtt horgász elvihető nemes hal mennyiség</w:t>
      </w:r>
      <w:r w:rsidR="000D799D">
        <w:rPr>
          <w:rFonts w:ascii="ArialMT" w:hAnsi="ArialMT" w:cs="ArialMT"/>
          <w:color w:val="1D2129"/>
          <w:sz w:val="21"/>
          <w:szCs w:val="21"/>
        </w:rPr>
        <w:t>:</w:t>
      </w:r>
      <w:r>
        <w:rPr>
          <w:rFonts w:ascii="ArialMT" w:hAnsi="ArialMT" w:cs="ArialMT"/>
          <w:color w:val="1D2129"/>
          <w:sz w:val="21"/>
          <w:szCs w:val="21"/>
        </w:rPr>
        <w:t xml:space="preserve"> évente összesen </w:t>
      </w:r>
      <w:r w:rsidR="00223C4F">
        <w:rPr>
          <w:rFonts w:ascii="ArialMT" w:hAnsi="ArialMT" w:cs="ArialMT"/>
          <w:color w:val="1D2129"/>
          <w:sz w:val="21"/>
          <w:szCs w:val="21"/>
        </w:rPr>
        <w:t>18</w:t>
      </w:r>
      <w:r w:rsidR="00BE49B5">
        <w:rPr>
          <w:rFonts w:ascii="ArialMT" w:hAnsi="ArialMT" w:cs="ArialMT"/>
          <w:color w:val="1D2129"/>
          <w:sz w:val="21"/>
          <w:szCs w:val="21"/>
        </w:rPr>
        <w:t xml:space="preserve"> </w:t>
      </w:r>
      <w:r>
        <w:rPr>
          <w:rFonts w:ascii="ArialMT" w:hAnsi="ArialMT" w:cs="ArialMT"/>
          <w:color w:val="1D2129"/>
          <w:sz w:val="21"/>
          <w:szCs w:val="21"/>
        </w:rPr>
        <w:t>db</w:t>
      </w:r>
    </w:p>
    <w:p w:rsidR="00E843B2" w:rsidRDefault="00E843B2" w:rsidP="00E843B2">
      <w:pPr>
        <w:autoSpaceDE w:val="0"/>
        <w:spacing w:after="0" w:line="240" w:lineRule="auto"/>
      </w:pPr>
      <w:r>
        <w:rPr>
          <w:rFonts w:ascii="ArialMT" w:hAnsi="ArialMT" w:cs="ArialMT"/>
          <w:color w:val="1D2129"/>
          <w:sz w:val="21"/>
          <w:szCs w:val="21"/>
        </w:rPr>
        <w:t>Elvihető nemes hal mennyiség</w:t>
      </w:r>
      <w:r w:rsidR="000D799D">
        <w:rPr>
          <w:rFonts w:ascii="ArialMT" w:hAnsi="ArialMT" w:cs="ArialMT"/>
          <w:color w:val="1D2129"/>
          <w:sz w:val="21"/>
          <w:szCs w:val="21"/>
        </w:rPr>
        <w:t xml:space="preserve">: </w:t>
      </w:r>
      <w:r w:rsidR="00E55D81">
        <w:rPr>
          <w:rFonts w:ascii="ArialMT" w:hAnsi="ArialMT" w:cs="ArialMT"/>
          <w:color w:val="1D2129"/>
          <w:sz w:val="21"/>
          <w:szCs w:val="21"/>
        </w:rPr>
        <w:t>hetente</w:t>
      </w:r>
      <w:r>
        <w:rPr>
          <w:rFonts w:ascii="ArialMT" w:hAnsi="ArialMT" w:cs="ArialMT"/>
          <w:color w:val="1D2129"/>
          <w:sz w:val="21"/>
          <w:szCs w:val="21"/>
        </w:rPr>
        <w:t xml:space="preserve"> 4 </w:t>
      </w:r>
      <w:r w:rsidR="00E55D81">
        <w:rPr>
          <w:rFonts w:ascii="ArialMT" w:hAnsi="ArialMT" w:cs="ArialMT"/>
          <w:color w:val="1D2129"/>
          <w:sz w:val="21"/>
          <w:szCs w:val="21"/>
        </w:rPr>
        <w:t>db,</w:t>
      </w:r>
      <w:r>
        <w:rPr>
          <w:rFonts w:ascii="ArialMT" w:hAnsi="ArialMT" w:cs="ArialMT"/>
          <w:color w:val="1D2129"/>
          <w:sz w:val="21"/>
          <w:szCs w:val="21"/>
        </w:rPr>
        <w:t xml:space="preserve"> a fentiek </w:t>
      </w:r>
      <w:r w:rsidR="00E55D81">
        <w:rPr>
          <w:rFonts w:ascii="ArialMT" w:hAnsi="ArialMT" w:cs="ArialMT"/>
          <w:color w:val="1D2129"/>
          <w:sz w:val="21"/>
          <w:szCs w:val="21"/>
        </w:rPr>
        <w:t>betartásával,</w:t>
      </w:r>
      <w:r>
        <w:rPr>
          <w:rFonts w:ascii="ArialMT" w:hAnsi="ArialMT" w:cs="ArialMT"/>
          <w:color w:val="1D2129"/>
          <w:sz w:val="21"/>
          <w:szCs w:val="21"/>
        </w:rPr>
        <w:t xml:space="preserve"> </w:t>
      </w:r>
      <w:r>
        <w:rPr>
          <w:rFonts w:ascii="ArialMT" w:hAnsi="ArialMT" w:cs="ArialMT"/>
          <w:color w:val="FF0000"/>
          <w:sz w:val="21"/>
          <w:szCs w:val="21"/>
        </w:rPr>
        <w:t xml:space="preserve">tehát </w:t>
      </w:r>
      <w:r w:rsidRPr="00BE54F5">
        <w:rPr>
          <w:rFonts w:ascii="ArialMT" w:hAnsi="ArialMT" w:cs="ArialMT"/>
          <w:b/>
          <w:bCs/>
          <w:color w:val="FF0000"/>
          <w:sz w:val="21"/>
          <w:szCs w:val="21"/>
        </w:rPr>
        <w:t>nem</w:t>
      </w:r>
      <w:r>
        <w:rPr>
          <w:rFonts w:ascii="ArialMT" w:hAnsi="ArialMT" w:cs="ArialMT"/>
          <w:color w:val="FF0000"/>
          <w:sz w:val="21"/>
          <w:szCs w:val="21"/>
        </w:rPr>
        <w:t xml:space="preserve"> 4 db ponty /hét</w:t>
      </w:r>
    </w:p>
    <w:p w:rsidR="00E843B2" w:rsidRDefault="00E843B2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  <w:r>
        <w:rPr>
          <w:rFonts w:ascii="ArialMT" w:hAnsi="ArialMT" w:cs="ArialMT"/>
          <w:color w:val="1D2129"/>
          <w:sz w:val="21"/>
          <w:szCs w:val="21"/>
        </w:rPr>
        <w:t>Egyéb hal</w:t>
      </w:r>
      <w:r w:rsidR="000D799D">
        <w:rPr>
          <w:rFonts w:ascii="ArialMT" w:hAnsi="ArialMT" w:cs="ArialMT"/>
          <w:color w:val="1D2129"/>
          <w:sz w:val="21"/>
          <w:szCs w:val="21"/>
        </w:rPr>
        <w:t>:</w:t>
      </w:r>
      <w:r>
        <w:rPr>
          <w:rFonts w:ascii="ArialMT" w:hAnsi="ArialMT" w:cs="ArialMT"/>
          <w:color w:val="1D2129"/>
          <w:sz w:val="21"/>
          <w:szCs w:val="21"/>
        </w:rPr>
        <w:t xml:space="preserve"> 5 kg/hét</w:t>
      </w:r>
    </w:p>
    <w:p w:rsidR="00E843B2" w:rsidRDefault="00E843B2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  <w:r>
        <w:rPr>
          <w:rFonts w:ascii="ArialMT" w:hAnsi="ArialMT" w:cs="ArialMT"/>
          <w:color w:val="1D2129"/>
          <w:sz w:val="21"/>
          <w:szCs w:val="21"/>
        </w:rPr>
        <w:t>Ifjúsági, kedvezményezett</w:t>
      </w:r>
      <w:r w:rsidR="000D799D">
        <w:rPr>
          <w:rFonts w:ascii="ArialMT" w:hAnsi="ArialMT" w:cs="ArialMT"/>
          <w:color w:val="1D2129"/>
          <w:sz w:val="21"/>
          <w:szCs w:val="21"/>
        </w:rPr>
        <w:t>:</w:t>
      </w:r>
      <w:r>
        <w:rPr>
          <w:rFonts w:ascii="ArialMT" w:hAnsi="ArialMT" w:cs="ArialMT"/>
          <w:color w:val="1D2129"/>
          <w:sz w:val="21"/>
          <w:szCs w:val="21"/>
        </w:rPr>
        <w:t xml:space="preserve"> évi </w:t>
      </w:r>
      <w:r w:rsidR="00223C4F">
        <w:rPr>
          <w:rFonts w:ascii="ArialMT" w:hAnsi="ArialMT" w:cs="ArialMT"/>
          <w:color w:val="1D2129"/>
          <w:sz w:val="21"/>
          <w:szCs w:val="21"/>
        </w:rPr>
        <w:t xml:space="preserve">9 </w:t>
      </w:r>
      <w:r>
        <w:rPr>
          <w:rFonts w:ascii="ArialMT" w:hAnsi="ArialMT" w:cs="ArialMT"/>
          <w:color w:val="1D2129"/>
          <w:sz w:val="21"/>
          <w:szCs w:val="21"/>
        </w:rPr>
        <w:t xml:space="preserve">db nemes </w:t>
      </w:r>
      <w:r w:rsidR="00E55D81">
        <w:rPr>
          <w:rFonts w:ascii="ArialMT" w:hAnsi="ArialMT" w:cs="ArialMT"/>
          <w:color w:val="1D2129"/>
          <w:sz w:val="21"/>
          <w:szCs w:val="21"/>
        </w:rPr>
        <w:t>hal, hetente</w:t>
      </w:r>
      <w:r>
        <w:rPr>
          <w:rFonts w:ascii="ArialMT" w:hAnsi="ArialMT" w:cs="ArialMT"/>
          <w:color w:val="1D2129"/>
          <w:sz w:val="21"/>
          <w:szCs w:val="21"/>
        </w:rPr>
        <w:t xml:space="preserve">: </w:t>
      </w:r>
      <w:r w:rsidR="0086572B">
        <w:rPr>
          <w:rFonts w:ascii="ArialMT" w:hAnsi="ArialMT" w:cs="ArialMT"/>
          <w:color w:val="1D2129"/>
          <w:sz w:val="21"/>
          <w:szCs w:val="21"/>
        </w:rPr>
        <w:t>1</w:t>
      </w:r>
      <w:r>
        <w:rPr>
          <w:rFonts w:ascii="ArialMT" w:hAnsi="ArialMT" w:cs="ArialMT"/>
          <w:color w:val="1D2129"/>
          <w:sz w:val="21"/>
          <w:szCs w:val="21"/>
        </w:rPr>
        <w:t xml:space="preserve"> </w:t>
      </w:r>
      <w:r w:rsidR="00E55D81">
        <w:rPr>
          <w:rFonts w:ascii="ArialMT" w:hAnsi="ArialMT" w:cs="ArialMT"/>
          <w:color w:val="1D2129"/>
          <w:sz w:val="21"/>
          <w:szCs w:val="21"/>
        </w:rPr>
        <w:t>darab, egyéb</w:t>
      </w:r>
      <w:r>
        <w:rPr>
          <w:rFonts w:ascii="ArialMT" w:hAnsi="ArialMT" w:cs="ArialMT"/>
          <w:color w:val="1D2129"/>
          <w:sz w:val="21"/>
          <w:szCs w:val="21"/>
        </w:rPr>
        <w:t xml:space="preserve"> hal 3 kg/ hét</w:t>
      </w:r>
    </w:p>
    <w:p w:rsidR="00E843B2" w:rsidRDefault="00E843B2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  <w:r>
        <w:rPr>
          <w:rFonts w:ascii="ArialMT" w:hAnsi="ArialMT" w:cs="ArialMT"/>
          <w:color w:val="1D2129"/>
          <w:sz w:val="21"/>
          <w:szCs w:val="21"/>
        </w:rPr>
        <w:t>Gyerek horgász: egyéb hal 3 kg/ hét</w:t>
      </w:r>
    </w:p>
    <w:p w:rsidR="00E843B2" w:rsidRPr="002A0208" w:rsidRDefault="00767182" w:rsidP="00E843B2">
      <w:pPr>
        <w:autoSpaceDE w:val="0"/>
        <w:spacing w:after="0" w:line="240" w:lineRule="auto"/>
        <w:rPr>
          <w:rFonts w:ascii="ArialMT" w:hAnsi="ArialMT" w:cs="ArialMT"/>
          <w:color w:val="FF0000"/>
          <w:sz w:val="28"/>
          <w:szCs w:val="28"/>
        </w:rPr>
      </w:pPr>
      <w:r>
        <w:rPr>
          <w:rFonts w:ascii="ArialMT" w:hAnsi="ArialMT" w:cs="ArialMT"/>
          <w:color w:val="FF0000"/>
          <w:sz w:val="28"/>
          <w:szCs w:val="28"/>
        </w:rPr>
        <w:t>Süllő</w:t>
      </w:r>
      <w:r w:rsidR="000D799D">
        <w:rPr>
          <w:rFonts w:ascii="ArialMT" w:hAnsi="ArialMT" w:cs="ArialMT"/>
          <w:color w:val="FF0000"/>
          <w:sz w:val="28"/>
          <w:szCs w:val="28"/>
        </w:rPr>
        <w:t>t</w:t>
      </w:r>
      <w:r>
        <w:rPr>
          <w:rFonts w:ascii="ArialMT" w:hAnsi="ArialMT" w:cs="ArialMT"/>
          <w:color w:val="FF0000"/>
          <w:sz w:val="28"/>
          <w:szCs w:val="28"/>
        </w:rPr>
        <w:t xml:space="preserve">, </w:t>
      </w:r>
      <w:r w:rsidRPr="00961B97">
        <w:rPr>
          <w:rFonts w:ascii="ArialMT" w:hAnsi="ArialMT" w:cs="ArialMT"/>
          <w:color w:val="FF0000"/>
          <w:sz w:val="28"/>
          <w:szCs w:val="28"/>
        </w:rPr>
        <w:t>ponty</w:t>
      </w:r>
      <w:r w:rsidR="000D799D">
        <w:rPr>
          <w:rFonts w:ascii="ArialMT" w:hAnsi="ArialMT" w:cs="ArialMT"/>
          <w:color w:val="FF0000"/>
          <w:sz w:val="28"/>
          <w:szCs w:val="28"/>
        </w:rPr>
        <w:t>ot</w:t>
      </w:r>
      <w:r w:rsidR="00E141C6">
        <w:rPr>
          <w:rFonts w:ascii="ArialMT" w:hAnsi="ArialMT" w:cs="ArialMT"/>
          <w:color w:val="FF0000"/>
          <w:sz w:val="28"/>
          <w:szCs w:val="28"/>
        </w:rPr>
        <w:t>, amurt</w:t>
      </w:r>
      <w:r w:rsidR="00E843B2" w:rsidRPr="00961B97">
        <w:rPr>
          <w:rFonts w:ascii="ArialMT" w:hAnsi="ArialMT" w:cs="ArialMT"/>
          <w:color w:val="FF0000"/>
          <w:sz w:val="28"/>
          <w:szCs w:val="28"/>
        </w:rPr>
        <w:t xml:space="preserve"> 4 kiló felett elvinni tilos!</w:t>
      </w:r>
    </w:p>
    <w:p w:rsidR="00E843B2" w:rsidRPr="00A6142F" w:rsidRDefault="00E843B2" w:rsidP="00E843B2">
      <w:pPr>
        <w:autoSpaceDE w:val="0"/>
        <w:spacing w:after="0" w:line="240" w:lineRule="auto"/>
        <w:rPr>
          <w:rFonts w:ascii="ArialMT" w:hAnsi="ArialMT" w:cs="ArialMT"/>
          <w:color w:val="FF0000"/>
          <w:sz w:val="28"/>
          <w:szCs w:val="28"/>
        </w:rPr>
      </w:pPr>
      <w:r w:rsidRPr="00A6142F">
        <w:rPr>
          <w:rFonts w:ascii="ArialMT" w:hAnsi="ArialMT" w:cs="ArialMT"/>
          <w:color w:val="FF0000"/>
          <w:sz w:val="28"/>
          <w:szCs w:val="28"/>
        </w:rPr>
        <w:t xml:space="preserve">Egyesületnél a </w:t>
      </w:r>
      <w:r w:rsidR="001A111C" w:rsidRPr="00A6142F">
        <w:rPr>
          <w:rFonts w:ascii="ArialMT" w:hAnsi="ArialMT" w:cs="ArialMT"/>
          <w:color w:val="FF0000"/>
          <w:sz w:val="28"/>
          <w:szCs w:val="28"/>
        </w:rPr>
        <w:t xml:space="preserve">compó, </w:t>
      </w:r>
      <w:proofErr w:type="spellStart"/>
      <w:r w:rsidR="001A111C" w:rsidRPr="00A6142F">
        <w:rPr>
          <w:rFonts w:ascii="ArialMT" w:hAnsi="ArialMT" w:cs="ArialMT"/>
          <w:color w:val="FF0000"/>
          <w:sz w:val="28"/>
          <w:szCs w:val="28"/>
        </w:rPr>
        <w:t>koi</w:t>
      </w:r>
      <w:proofErr w:type="spellEnd"/>
      <w:r w:rsidR="00945AF3" w:rsidRPr="00A6142F">
        <w:rPr>
          <w:rFonts w:ascii="ArialMT" w:hAnsi="ArialMT" w:cs="ArialMT"/>
          <w:color w:val="FF0000"/>
          <w:sz w:val="28"/>
          <w:szCs w:val="28"/>
        </w:rPr>
        <w:t xml:space="preserve"> ponty</w:t>
      </w:r>
      <w:r w:rsidRPr="00A6142F">
        <w:rPr>
          <w:rFonts w:ascii="ArialMT" w:hAnsi="ArialMT" w:cs="ArialMT"/>
          <w:color w:val="FF0000"/>
          <w:sz w:val="28"/>
          <w:szCs w:val="28"/>
        </w:rPr>
        <w:t xml:space="preserve"> védett hal</w:t>
      </w:r>
      <w:r w:rsidR="007F7380">
        <w:rPr>
          <w:rFonts w:ascii="ArialMT" w:hAnsi="ArialMT" w:cs="ArialMT"/>
          <w:color w:val="FF0000"/>
          <w:sz w:val="28"/>
          <w:szCs w:val="28"/>
        </w:rPr>
        <w:t>,</w:t>
      </w:r>
      <w:r w:rsidRPr="00A6142F">
        <w:rPr>
          <w:rFonts w:ascii="ArialMT" w:hAnsi="ArialMT" w:cs="ArialMT"/>
          <w:color w:val="FF0000"/>
          <w:sz w:val="28"/>
          <w:szCs w:val="28"/>
        </w:rPr>
        <w:t xml:space="preserve"> elvinni szigorúan </w:t>
      </w:r>
      <w:r w:rsidR="001B3085" w:rsidRPr="00A6142F">
        <w:rPr>
          <w:rFonts w:ascii="ArialMT" w:hAnsi="ArialMT" w:cs="ArialMT"/>
          <w:color w:val="FF0000"/>
          <w:sz w:val="28"/>
          <w:szCs w:val="28"/>
        </w:rPr>
        <w:t>tilos!</w:t>
      </w:r>
    </w:p>
    <w:p w:rsidR="00E843B2" w:rsidRDefault="00E843B2" w:rsidP="00E843B2">
      <w:pPr>
        <w:autoSpaceDE w:val="0"/>
        <w:spacing w:after="0" w:line="240" w:lineRule="auto"/>
        <w:rPr>
          <w:rFonts w:ascii="ArialMT" w:hAnsi="ArialMT" w:cs="ArialMT"/>
          <w:color w:val="1D2129"/>
          <w:sz w:val="21"/>
          <w:szCs w:val="21"/>
        </w:rPr>
      </w:pPr>
    </w:p>
    <w:p w:rsidR="00E843B2" w:rsidRPr="00961B97" w:rsidRDefault="00E843B2" w:rsidP="00E843B2">
      <w:pPr>
        <w:autoSpaceDE w:val="0"/>
        <w:spacing w:after="0" w:line="240" w:lineRule="auto"/>
        <w:rPr>
          <w:rFonts w:ascii="ArialMT" w:hAnsi="ArialMT" w:cs="ArialMT"/>
          <w:b/>
          <w:color w:val="FF0000"/>
          <w:sz w:val="21"/>
          <w:szCs w:val="21"/>
        </w:rPr>
      </w:pPr>
      <w:r>
        <w:rPr>
          <w:rFonts w:ascii="ArialMT" w:hAnsi="ArialMT" w:cs="ArialMT"/>
          <w:color w:val="1D2129"/>
          <w:sz w:val="21"/>
          <w:szCs w:val="21"/>
        </w:rPr>
        <w:t xml:space="preserve">7 </w:t>
      </w:r>
      <w:r w:rsidRPr="00E843B2">
        <w:rPr>
          <w:rFonts w:ascii="ArialMT" w:hAnsi="ArialMT" w:cs="ArialMT"/>
          <w:b/>
          <w:color w:val="1D2129"/>
          <w:sz w:val="21"/>
          <w:szCs w:val="21"/>
        </w:rPr>
        <w:t xml:space="preserve">. A horgász köteles magánál tartani az alábbi felszerelési </w:t>
      </w:r>
      <w:r w:rsidR="00E55D81" w:rsidRPr="00E843B2">
        <w:rPr>
          <w:rFonts w:ascii="ArialMT" w:hAnsi="ArialMT" w:cs="ArialMT"/>
          <w:b/>
          <w:color w:val="1D2129"/>
          <w:sz w:val="21"/>
          <w:szCs w:val="21"/>
        </w:rPr>
        <w:t>tárgyakat:</w:t>
      </w:r>
      <w:r w:rsidR="00E55D81" w:rsidRPr="00961B97">
        <w:rPr>
          <w:rFonts w:ascii="ArialMT" w:hAnsi="ArialMT" w:cs="ArialMT"/>
          <w:b/>
          <w:color w:val="FF0000"/>
          <w:sz w:val="21"/>
          <w:szCs w:val="21"/>
        </w:rPr>
        <w:t xml:space="preserve"> </w:t>
      </w:r>
      <w:r w:rsidR="00E55D81" w:rsidRPr="00277360">
        <w:rPr>
          <w:rFonts w:ascii="ArialMT" w:hAnsi="ArialMT" w:cs="ArialMT"/>
          <w:b/>
          <w:color w:val="000000" w:themeColor="text1"/>
          <w:sz w:val="21"/>
          <w:szCs w:val="21"/>
        </w:rPr>
        <w:t>Ponty</w:t>
      </w:r>
      <w:r w:rsidR="00945AF3" w:rsidRPr="00277360">
        <w:rPr>
          <w:rFonts w:ascii="ArialMT" w:hAnsi="ArialMT" w:cs="ArialMT"/>
          <w:b/>
          <w:color w:val="000000" w:themeColor="text1"/>
          <w:sz w:val="21"/>
          <w:szCs w:val="21"/>
        </w:rPr>
        <w:t>matrac,</w:t>
      </w:r>
      <w:r w:rsidR="00945AF3" w:rsidRPr="00961B97">
        <w:rPr>
          <w:rFonts w:ascii="ArialMT" w:hAnsi="ArialMT" w:cs="ArialMT"/>
          <w:b/>
          <w:color w:val="FF0000"/>
          <w:sz w:val="21"/>
          <w:szCs w:val="21"/>
        </w:rPr>
        <w:t xml:space="preserve"> </w:t>
      </w:r>
      <w:r w:rsidR="00E55D81" w:rsidRPr="00961B97">
        <w:rPr>
          <w:rFonts w:ascii="ArialMT" w:hAnsi="ArialMT" w:cs="ArialMT"/>
          <w:b/>
          <w:color w:val="FF0000"/>
          <w:sz w:val="21"/>
          <w:szCs w:val="21"/>
        </w:rPr>
        <w:t>(</w:t>
      </w:r>
      <w:proofErr w:type="gramStart"/>
      <w:r w:rsidR="00E55D81" w:rsidRPr="00961B97">
        <w:rPr>
          <w:rFonts w:ascii="ArialMT" w:hAnsi="ArialMT" w:cs="ArialMT"/>
          <w:b/>
          <w:color w:val="FF0000"/>
          <w:sz w:val="21"/>
          <w:szCs w:val="21"/>
        </w:rPr>
        <w:t>kivétel</w:t>
      </w:r>
      <w:r w:rsidR="00945AF3" w:rsidRPr="00961B97">
        <w:rPr>
          <w:rFonts w:ascii="ArialMT" w:hAnsi="ArialMT" w:cs="ArialMT"/>
          <w:b/>
          <w:color w:val="FF0000"/>
          <w:sz w:val="21"/>
          <w:szCs w:val="21"/>
        </w:rPr>
        <w:t xml:space="preserve"> pergető</w:t>
      </w:r>
      <w:proofErr w:type="gramEnd"/>
      <w:r w:rsidR="00945AF3" w:rsidRPr="00961B97">
        <w:rPr>
          <w:rFonts w:ascii="ArialMT" w:hAnsi="ArialMT" w:cs="ArialMT"/>
          <w:b/>
          <w:color w:val="FF0000"/>
          <w:sz w:val="21"/>
          <w:szCs w:val="21"/>
        </w:rPr>
        <w:t xml:space="preserve"> horgász)</w:t>
      </w:r>
    </w:p>
    <w:p w:rsidR="00E843B2" w:rsidRPr="00E843B2" w:rsidRDefault="00922176" w:rsidP="00E843B2">
      <w:pPr>
        <w:autoSpaceDE w:val="0"/>
        <w:spacing w:after="0" w:line="240" w:lineRule="auto"/>
        <w:rPr>
          <w:rFonts w:ascii="ArialMT" w:hAnsi="ArialMT" w:cs="ArialMT"/>
          <w:b/>
          <w:color w:val="1D2129"/>
          <w:sz w:val="21"/>
          <w:szCs w:val="21"/>
        </w:rPr>
      </w:pPr>
      <w:proofErr w:type="gramStart"/>
      <w:r w:rsidRPr="00E843B2">
        <w:rPr>
          <w:rFonts w:ascii="ArialMT" w:hAnsi="ArialMT" w:cs="ArialMT"/>
          <w:b/>
          <w:color w:val="1D2129"/>
          <w:sz w:val="21"/>
          <w:szCs w:val="21"/>
        </w:rPr>
        <w:t>merítőháló</w:t>
      </w:r>
      <w:proofErr w:type="gramEnd"/>
      <w:r>
        <w:rPr>
          <w:rFonts w:ascii="ArialMT" w:hAnsi="ArialMT" w:cs="ArialMT"/>
          <w:b/>
          <w:color w:val="1D2129"/>
          <w:sz w:val="21"/>
          <w:szCs w:val="21"/>
        </w:rPr>
        <w:t xml:space="preserve">: Horgászat megkezdésekor nyitott állapotban a horgászálláson tartandó! </w:t>
      </w:r>
      <w:r w:rsidR="00E843B2" w:rsidRPr="00E843B2">
        <w:rPr>
          <w:rFonts w:ascii="ArialMT" w:hAnsi="ArialMT" w:cs="ArialMT"/>
          <w:b/>
          <w:color w:val="1D2129"/>
          <w:sz w:val="21"/>
          <w:szCs w:val="21"/>
        </w:rPr>
        <w:t xml:space="preserve"> </w:t>
      </w:r>
      <w:proofErr w:type="gramStart"/>
      <w:r w:rsidR="00E843B2" w:rsidRPr="00E843B2">
        <w:rPr>
          <w:rFonts w:ascii="ArialMT" w:hAnsi="ArialMT" w:cs="ArialMT"/>
          <w:b/>
          <w:color w:val="1D2129"/>
          <w:sz w:val="21"/>
          <w:szCs w:val="21"/>
        </w:rPr>
        <w:t>haltartó</w:t>
      </w:r>
      <w:proofErr w:type="gramEnd"/>
      <w:r w:rsidR="00E843B2" w:rsidRPr="00E843B2">
        <w:rPr>
          <w:rFonts w:ascii="ArialMT" w:hAnsi="ArialMT" w:cs="ArialMT"/>
          <w:b/>
          <w:color w:val="1D2129"/>
          <w:sz w:val="21"/>
          <w:szCs w:val="21"/>
        </w:rPr>
        <w:t xml:space="preserve"> </w:t>
      </w:r>
      <w:r w:rsidR="00E55D81" w:rsidRPr="00E843B2">
        <w:rPr>
          <w:rFonts w:ascii="ArialMT" w:hAnsi="ArialMT" w:cs="ArialMT"/>
          <w:b/>
          <w:color w:val="1D2129"/>
          <w:sz w:val="21"/>
          <w:szCs w:val="21"/>
        </w:rPr>
        <w:t>szák,</w:t>
      </w:r>
      <w:r w:rsidR="00E843B2" w:rsidRPr="00E843B2">
        <w:rPr>
          <w:rFonts w:ascii="ArialMT" w:hAnsi="ArialMT" w:cs="ArialMT"/>
          <w:b/>
          <w:color w:val="1D2129"/>
          <w:sz w:val="21"/>
          <w:szCs w:val="21"/>
        </w:rPr>
        <w:t xml:space="preserve"> </w:t>
      </w:r>
      <w:r w:rsidR="006C1EB0" w:rsidRPr="00E843B2">
        <w:rPr>
          <w:rFonts w:ascii="ArialMT" w:hAnsi="ArialMT" w:cs="ArialMT"/>
          <w:b/>
          <w:color w:val="1D2129"/>
          <w:sz w:val="21"/>
          <w:szCs w:val="21"/>
        </w:rPr>
        <w:t>golyóstoll,</w:t>
      </w:r>
      <w:r w:rsidR="00E843B2" w:rsidRPr="00E843B2">
        <w:rPr>
          <w:rFonts w:ascii="ArialMT" w:hAnsi="ArialMT" w:cs="ArialMT"/>
          <w:b/>
          <w:color w:val="1D2129"/>
          <w:sz w:val="21"/>
          <w:szCs w:val="21"/>
        </w:rPr>
        <w:t xml:space="preserve"> vagy </w:t>
      </w:r>
      <w:r w:rsidR="000A7D37" w:rsidRPr="00E843B2">
        <w:rPr>
          <w:rFonts w:ascii="ArialMT" w:hAnsi="ArialMT" w:cs="ArialMT"/>
          <w:b/>
          <w:color w:val="1D2129"/>
          <w:sz w:val="21"/>
          <w:szCs w:val="21"/>
        </w:rPr>
        <w:t>filctoll,</w:t>
      </w:r>
      <w:r w:rsidR="00E843B2" w:rsidRPr="00E843B2">
        <w:rPr>
          <w:rFonts w:ascii="ArialMT" w:hAnsi="ArialMT" w:cs="ArialMT"/>
          <w:b/>
          <w:color w:val="1D2129"/>
          <w:sz w:val="21"/>
          <w:szCs w:val="21"/>
        </w:rPr>
        <w:t xml:space="preserve"> </w:t>
      </w:r>
      <w:r w:rsidR="00C2479C" w:rsidRPr="00E843B2">
        <w:rPr>
          <w:rFonts w:ascii="ArialMT" w:hAnsi="ArialMT" w:cs="ArialMT"/>
          <w:b/>
          <w:color w:val="1D2129"/>
          <w:sz w:val="21"/>
          <w:szCs w:val="21"/>
        </w:rPr>
        <w:t>mérőszalag,</w:t>
      </w:r>
      <w:r w:rsidR="00E843B2" w:rsidRPr="00E843B2">
        <w:rPr>
          <w:rFonts w:ascii="ArialMT" w:hAnsi="ArialMT" w:cs="ArialMT"/>
          <w:b/>
          <w:color w:val="1D2129"/>
          <w:sz w:val="21"/>
          <w:szCs w:val="21"/>
        </w:rPr>
        <w:t xml:space="preserve"> </w:t>
      </w:r>
      <w:r w:rsidR="00816C09">
        <w:rPr>
          <w:rFonts w:ascii="ArialMT" w:hAnsi="ArialMT" w:cs="ArialMT"/>
          <w:b/>
          <w:color w:val="1D2129"/>
          <w:sz w:val="21"/>
          <w:szCs w:val="21"/>
        </w:rPr>
        <w:t xml:space="preserve">digitális </w:t>
      </w:r>
      <w:r w:rsidR="00BE49B5" w:rsidRPr="00E843B2">
        <w:rPr>
          <w:rFonts w:ascii="ArialMT" w:hAnsi="ArialMT" w:cs="ArialMT"/>
          <w:b/>
          <w:color w:val="1D2129"/>
          <w:sz w:val="21"/>
          <w:szCs w:val="21"/>
        </w:rPr>
        <w:t>halmérleg,</w:t>
      </w:r>
      <w:r w:rsidR="00E843B2" w:rsidRPr="00E843B2">
        <w:rPr>
          <w:rFonts w:ascii="ArialMT" w:hAnsi="ArialMT" w:cs="ArialMT"/>
          <w:b/>
          <w:color w:val="1D2129"/>
          <w:sz w:val="21"/>
          <w:szCs w:val="21"/>
        </w:rPr>
        <w:t xml:space="preserve"> </w:t>
      </w:r>
      <w:r w:rsidR="00C057E3" w:rsidRPr="00E843B2">
        <w:rPr>
          <w:rFonts w:ascii="ArialMT" w:hAnsi="ArialMT" w:cs="ArialMT"/>
          <w:b/>
          <w:color w:val="1D2129"/>
          <w:sz w:val="21"/>
          <w:szCs w:val="21"/>
        </w:rPr>
        <w:t>szemeteszsák,</w:t>
      </w:r>
    </w:p>
    <w:p w:rsidR="00E843B2" w:rsidRPr="00E843B2" w:rsidRDefault="00E843B2" w:rsidP="00E843B2">
      <w:pPr>
        <w:autoSpaceDE w:val="0"/>
        <w:spacing w:after="0" w:line="240" w:lineRule="auto"/>
        <w:rPr>
          <w:rFonts w:ascii="ArialMT" w:hAnsi="ArialMT" w:cs="ArialMT"/>
          <w:b/>
          <w:color w:val="1D2129"/>
          <w:sz w:val="21"/>
          <w:szCs w:val="21"/>
        </w:rPr>
      </w:pPr>
      <w:r w:rsidRPr="00E843B2">
        <w:rPr>
          <w:rFonts w:ascii="ArialMT" w:hAnsi="ArialMT" w:cs="ArialMT"/>
          <w:b/>
          <w:color w:val="1D2129"/>
          <w:sz w:val="21"/>
          <w:szCs w:val="21"/>
        </w:rPr>
        <w:t xml:space="preserve">Ezek </w:t>
      </w:r>
      <w:r w:rsidR="00E55D81" w:rsidRPr="00E843B2">
        <w:rPr>
          <w:rFonts w:ascii="ArialMT" w:hAnsi="ArialMT" w:cs="ArialMT"/>
          <w:b/>
          <w:color w:val="1D2129"/>
          <w:sz w:val="21"/>
          <w:szCs w:val="21"/>
        </w:rPr>
        <w:t>meglétét,</w:t>
      </w:r>
      <w:r w:rsidRPr="00E843B2">
        <w:rPr>
          <w:rFonts w:ascii="ArialMT" w:hAnsi="ArialMT" w:cs="ArialMT"/>
          <w:b/>
          <w:color w:val="1D2129"/>
          <w:sz w:val="21"/>
          <w:szCs w:val="21"/>
        </w:rPr>
        <w:t xml:space="preserve"> halőreink felszólítására a horgász bemutatni </w:t>
      </w:r>
      <w:r w:rsidR="00E55D81" w:rsidRPr="00E843B2">
        <w:rPr>
          <w:rFonts w:ascii="ArialMT" w:hAnsi="ArialMT" w:cs="ArialMT"/>
          <w:b/>
          <w:color w:val="1D2129"/>
          <w:sz w:val="21"/>
          <w:szCs w:val="21"/>
        </w:rPr>
        <w:t>köteles,</w:t>
      </w:r>
      <w:r w:rsidRPr="00E843B2">
        <w:rPr>
          <w:rFonts w:ascii="ArialMT" w:hAnsi="ArialMT" w:cs="ArialMT"/>
          <w:b/>
          <w:color w:val="1D2129"/>
          <w:sz w:val="21"/>
          <w:szCs w:val="21"/>
        </w:rPr>
        <w:t xml:space="preserve"> hiányosságok esetén </w:t>
      </w:r>
      <w:proofErr w:type="gramStart"/>
      <w:r w:rsidRPr="00E843B2">
        <w:rPr>
          <w:rFonts w:ascii="ArialMT" w:hAnsi="ArialMT" w:cs="ArialMT"/>
          <w:b/>
          <w:color w:val="1D2129"/>
          <w:sz w:val="21"/>
          <w:szCs w:val="21"/>
        </w:rPr>
        <w:t>a</w:t>
      </w:r>
      <w:proofErr w:type="gramEnd"/>
    </w:p>
    <w:p w:rsidR="00E843B2" w:rsidRPr="00E843B2" w:rsidRDefault="00E843B2" w:rsidP="00E843B2">
      <w:pPr>
        <w:rPr>
          <w:b/>
        </w:rPr>
      </w:pPr>
      <w:proofErr w:type="gramStart"/>
      <w:r w:rsidRPr="00E843B2">
        <w:rPr>
          <w:rFonts w:ascii="ArialMT" w:hAnsi="ArialMT" w:cs="ArialMT"/>
          <w:b/>
          <w:color w:val="1D2129"/>
          <w:sz w:val="21"/>
          <w:szCs w:val="21"/>
        </w:rPr>
        <w:t>horgászatot</w:t>
      </w:r>
      <w:proofErr w:type="gramEnd"/>
      <w:r w:rsidRPr="00E843B2">
        <w:rPr>
          <w:rFonts w:ascii="ArialMT" w:hAnsi="ArialMT" w:cs="ArialMT"/>
          <w:b/>
          <w:color w:val="1D2129"/>
          <w:sz w:val="21"/>
          <w:szCs w:val="21"/>
        </w:rPr>
        <w:t xml:space="preserve"> be kell fejezni.</w:t>
      </w:r>
    </w:p>
    <w:p w:rsidR="00A82000" w:rsidRDefault="00D5635C" w:rsidP="00A82000">
      <w:pPr>
        <w:jc w:val="both"/>
        <w:rPr>
          <w:b/>
        </w:rPr>
      </w:pPr>
      <w:r>
        <w:t xml:space="preserve">8 . </w:t>
      </w:r>
      <w:r w:rsidRPr="00D5635C">
        <w:rPr>
          <w:b/>
        </w:rPr>
        <w:t>T</w:t>
      </w:r>
      <w:r w:rsidR="000D799D">
        <w:rPr>
          <w:b/>
        </w:rPr>
        <w:t>ü</w:t>
      </w:r>
      <w:r w:rsidRPr="00D5635C">
        <w:rPr>
          <w:b/>
        </w:rPr>
        <w:t xml:space="preserve">zet gyújtani csak a kijelölt </w:t>
      </w:r>
      <w:proofErr w:type="spellStart"/>
      <w:r w:rsidRPr="00D5635C">
        <w:rPr>
          <w:b/>
        </w:rPr>
        <w:t>tűz</w:t>
      </w:r>
      <w:r w:rsidR="000D799D">
        <w:rPr>
          <w:b/>
        </w:rPr>
        <w:t>rakóhelyen</w:t>
      </w:r>
      <w:proofErr w:type="spellEnd"/>
      <w:r w:rsidRPr="00D5635C">
        <w:rPr>
          <w:b/>
        </w:rPr>
        <w:t xml:space="preserve"> lehetséges </w:t>
      </w:r>
      <w:r w:rsidR="00E55D81" w:rsidRPr="00D5635C">
        <w:rPr>
          <w:b/>
        </w:rPr>
        <w:t>(a</w:t>
      </w:r>
      <w:r w:rsidRPr="00D5635C">
        <w:rPr>
          <w:b/>
        </w:rPr>
        <w:t xml:space="preserve"> bódé </w:t>
      </w:r>
      <w:r w:rsidR="00E55D81" w:rsidRPr="00D5635C">
        <w:rPr>
          <w:b/>
        </w:rPr>
        <w:t>mellett)</w:t>
      </w:r>
      <w:r w:rsidRPr="00D5635C">
        <w:rPr>
          <w:b/>
        </w:rPr>
        <w:t xml:space="preserve"> </w:t>
      </w:r>
      <w:proofErr w:type="gramStart"/>
      <w:r w:rsidRPr="00D5635C">
        <w:rPr>
          <w:b/>
        </w:rPr>
        <w:t>A</w:t>
      </w:r>
      <w:proofErr w:type="gramEnd"/>
      <w:r w:rsidRPr="00D5635C">
        <w:rPr>
          <w:b/>
        </w:rPr>
        <w:t xml:space="preserve"> horgász</w:t>
      </w:r>
      <w:r w:rsidR="000D799D">
        <w:rPr>
          <w:b/>
        </w:rPr>
        <w:t>álláson</w:t>
      </w:r>
      <w:r w:rsidR="00E55D81" w:rsidRPr="00D5635C">
        <w:rPr>
          <w:b/>
        </w:rPr>
        <w:t>,</w:t>
      </w:r>
      <w:r w:rsidRPr="00D5635C">
        <w:rPr>
          <w:b/>
        </w:rPr>
        <w:t xml:space="preserve"> és környékén tüzet rakni szigorúan </w:t>
      </w:r>
      <w:r w:rsidR="006C1EB0" w:rsidRPr="00D5635C">
        <w:rPr>
          <w:b/>
        </w:rPr>
        <w:t>tilos</w:t>
      </w:r>
      <w:r w:rsidR="00635C0D">
        <w:rPr>
          <w:b/>
        </w:rPr>
        <w:t>!</w:t>
      </w:r>
    </w:p>
    <w:p w:rsidR="00D5635C" w:rsidRPr="006F6382" w:rsidRDefault="00A82000" w:rsidP="006F6382">
      <w:pPr>
        <w:jc w:val="both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 w:rsidRPr="00A8200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A82000">
        <w:rPr>
          <w:rFonts w:ascii="Times New Roman" w:eastAsia="Times New Roman" w:hAnsi="Times New Roman"/>
          <w:bCs/>
          <w:color w:val="FF0000"/>
          <w:sz w:val="24"/>
          <w:szCs w:val="24"/>
        </w:rPr>
        <w:t>A horgászrend be nem tartása fegyelmi eljárást von maga után, aminek következménye akár eltiltás is lehet</w:t>
      </w:r>
      <w:r>
        <w:rPr>
          <w:rFonts w:ascii="Times New Roman" w:eastAsia="Times New Roman" w:hAnsi="Times New Roman"/>
          <w:bCs/>
          <w:color w:val="FF0000"/>
          <w:sz w:val="24"/>
          <w:szCs w:val="24"/>
        </w:rPr>
        <w:t>!</w:t>
      </w:r>
    </w:p>
    <w:sectPr w:rsidR="00D5635C" w:rsidRPr="006F6382" w:rsidSect="00E843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F4F" w:rsidRDefault="00AE6F4F" w:rsidP="00945AF3">
      <w:pPr>
        <w:spacing w:after="0" w:line="240" w:lineRule="auto"/>
      </w:pPr>
      <w:r>
        <w:separator/>
      </w:r>
    </w:p>
  </w:endnote>
  <w:endnote w:type="continuationSeparator" w:id="0">
    <w:p w:rsidR="00AE6F4F" w:rsidRDefault="00AE6F4F" w:rsidP="0094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F4F" w:rsidRDefault="00AE6F4F" w:rsidP="00945AF3">
      <w:pPr>
        <w:spacing w:after="0" w:line="240" w:lineRule="auto"/>
      </w:pPr>
      <w:r>
        <w:separator/>
      </w:r>
    </w:p>
  </w:footnote>
  <w:footnote w:type="continuationSeparator" w:id="0">
    <w:p w:rsidR="00AE6F4F" w:rsidRDefault="00AE6F4F" w:rsidP="00945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81B"/>
    <w:multiLevelType w:val="hybridMultilevel"/>
    <w:tmpl w:val="DE5630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843B2"/>
    <w:rsid w:val="000113D6"/>
    <w:rsid w:val="00054BBB"/>
    <w:rsid w:val="000A7D37"/>
    <w:rsid w:val="000D799D"/>
    <w:rsid w:val="00121050"/>
    <w:rsid w:val="0016545C"/>
    <w:rsid w:val="001A111C"/>
    <w:rsid w:val="001B3085"/>
    <w:rsid w:val="001D6D3C"/>
    <w:rsid w:val="00223C4F"/>
    <w:rsid w:val="00277360"/>
    <w:rsid w:val="002A0208"/>
    <w:rsid w:val="002B1445"/>
    <w:rsid w:val="002B255E"/>
    <w:rsid w:val="002D05B9"/>
    <w:rsid w:val="002D567C"/>
    <w:rsid w:val="003141CF"/>
    <w:rsid w:val="003C2115"/>
    <w:rsid w:val="004E6655"/>
    <w:rsid w:val="0050086E"/>
    <w:rsid w:val="00545F78"/>
    <w:rsid w:val="005E2AF0"/>
    <w:rsid w:val="006032B3"/>
    <w:rsid w:val="00635C0D"/>
    <w:rsid w:val="006843E7"/>
    <w:rsid w:val="006930CD"/>
    <w:rsid w:val="006A5E88"/>
    <w:rsid w:val="006C1EB0"/>
    <w:rsid w:val="006F6382"/>
    <w:rsid w:val="0070202D"/>
    <w:rsid w:val="00767182"/>
    <w:rsid w:val="00782D0F"/>
    <w:rsid w:val="007C3A6B"/>
    <w:rsid w:val="007D5364"/>
    <w:rsid w:val="007F3694"/>
    <w:rsid w:val="007F7380"/>
    <w:rsid w:val="00816C09"/>
    <w:rsid w:val="008264C2"/>
    <w:rsid w:val="00856E8A"/>
    <w:rsid w:val="0086572B"/>
    <w:rsid w:val="00912252"/>
    <w:rsid w:val="00922176"/>
    <w:rsid w:val="00927544"/>
    <w:rsid w:val="00942080"/>
    <w:rsid w:val="00945AF3"/>
    <w:rsid w:val="00961B97"/>
    <w:rsid w:val="009D3949"/>
    <w:rsid w:val="009E0E32"/>
    <w:rsid w:val="009F02A6"/>
    <w:rsid w:val="009F37F9"/>
    <w:rsid w:val="00A02630"/>
    <w:rsid w:val="00A554A1"/>
    <w:rsid w:val="00A56F4B"/>
    <w:rsid w:val="00A6142F"/>
    <w:rsid w:val="00A82000"/>
    <w:rsid w:val="00AA2520"/>
    <w:rsid w:val="00AA6EBB"/>
    <w:rsid w:val="00AE6F4F"/>
    <w:rsid w:val="00AF2ED1"/>
    <w:rsid w:val="00B07C4D"/>
    <w:rsid w:val="00B353D6"/>
    <w:rsid w:val="00B56E69"/>
    <w:rsid w:val="00B6749E"/>
    <w:rsid w:val="00B84289"/>
    <w:rsid w:val="00B9735F"/>
    <w:rsid w:val="00BA1C1B"/>
    <w:rsid w:val="00BE49B5"/>
    <w:rsid w:val="00BE54F5"/>
    <w:rsid w:val="00C057E3"/>
    <w:rsid w:val="00C2479C"/>
    <w:rsid w:val="00C2496E"/>
    <w:rsid w:val="00C436DC"/>
    <w:rsid w:val="00C956FB"/>
    <w:rsid w:val="00CC018B"/>
    <w:rsid w:val="00D1404A"/>
    <w:rsid w:val="00D31314"/>
    <w:rsid w:val="00D5635C"/>
    <w:rsid w:val="00D657B7"/>
    <w:rsid w:val="00D822C1"/>
    <w:rsid w:val="00DA06D8"/>
    <w:rsid w:val="00DB2996"/>
    <w:rsid w:val="00DF20F1"/>
    <w:rsid w:val="00E141C6"/>
    <w:rsid w:val="00E33FA9"/>
    <w:rsid w:val="00E55D81"/>
    <w:rsid w:val="00E76782"/>
    <w:rsid w:val="00E843B2"/>
    <w:rsid w:val="00E90335"/>
    <w:rsid w:val="00E97E0C"/>
    <w:rsid w:val="00ED4CA1"/>
    <w:rsid w:val="00ED6F87"/>
    <w:rsid w:val="00F024BA"/>
    <w:rsid w:val="00F22A30"/>
    <w:rsid w:val="00F44A45"/>
    <w:rsid w:val="00F55D85"/>
    <w:rsid w:val="00F97D79"/>
    <w:rsid w:val="00FA7FEF"/>
    <w:rsid w:val="00FB2ABB"/>
    <w:rsid w:val="00FB521D"/>
    <w:rsid w:val="00FE1D74"/>
    <w:rsid w:val="00FF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43B2"/>
    <w:pPr>
      <w:suppressAutoHyphens/>
      <w:autoSpaceDN w:val="0"/>
      <w:spacing w:after="160" w:line="252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3F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490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Bútorbolt</dc:creator>
  <cp:lastModifiedBy>Bútorbolt</cp:lastModifiedBy>
  <cp:revision>72</cp:revision>
  <cp:lastPrinted>2023-12-18T11:24:00Z</cp:lastPrinted>
  <dcterms:created xsi:type="dcterms:W3CDTF">2020-01-29T15:03:00Z</dcterms:created>
  <dcterms:modified xsi:type="dcterms:W3CDTF">2023-12-18T11:25:00Z</dcterms:modified>
</cp:coreProperties>
</file>